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899"/>
        <w:tblW w:w="22361" w:type="dxa"/>
        <w:tblLook w:val="04A0" w:firstRow="1" w:lastRow="0" w:firstColumn="1" w:lastColumn="0" w:noHBand="0" w:noVBand="1"/>
      </w:tblPr>
      <w:tblGrid>
        <w:gridCol w:w="1627"/>
        <w:gridCol w:w="3214"/>
        <w:gridCol w:w="3943"/>
        <w:gridCol w:w="4394"/>
        <w:gridCol w:w="3544"/>
        <w:gridCol w:w="5639"/>
      </w:tblGrid>
      <w:tr w:rsidR="008E0ECF" w:rsidRPr="00AE4690" w14:paraId="2C3AE78A" w14:textId="317D68C7" w:rsidTr="00AE4690">
        <w:trPr>
          <w:trHeight w:val="324"/>
        </w:trPr>
        <w:tc>
          <w:tcPr>
            <w:tcW w:w="1627" w:type="dxa"/>
            <w:shd w:val="clear" w:color="auto" w:fill="F2F2F2" w:themeFill="background1" w:themeFillShade="F2"/>
          </w:tcPr>
          <w:p w14:paraId="2C3AE782" w14:textId="7D83738C" w:rsidR="008E0ECF" w:rsidRPr="00AE4690" w:rsidRDefault="008E0ECF" w:rsidP="00D96785">
            <w:pPr>
              <w:jc w:val="center"/>
              <w:rPr>
                <w:rFonts w:ascii="Sassoon Primary Std" w:hAnsi="Sassoon Primary Std" w:cs="Arial"/>
                <w:b/>
                <w:sz w:val="36"/>
                <w:szCs w:val="36"/>
              </w:rPr>
            </w:pPr>
            <w:r w:rsidRPr="00AE4690">
              <w:rPr>
                <w:rFonts w:ascii="Sassoon Primary Std" w:hAnsi="Sassoon Primary Std" w:cs="Arial"/>
                <w:b/>
                <w:sz w:val="36"/>
                <w:szCs w:val="36"/>
              </w:rPr>
              <w:t>Term</w:t>
            </w:r>
          </w:p>
        </w:tc>
        <w:tc>
          <w:tcPr>
            <w:tcW w:w="3214" w:type="dxa"/>
            <w:shd w:val="clear" w:color="auto" w:fill="F2F2F2" w:themeFill="background1" w:themeFillShade="F2"/>
          </w:tcPr>
          <w:p w14:paraId="2C3AE783" w14:textId="602451A4" w:rsidR="008E0ECF" w:rsidRPr="00AE4690" w:rsidRDefault="008E0ECF" w:rsidP="00AE4690">
            <w:pPr>
              <w:jc w:val="center"/>
              <w:rPr>
                <w:rFonts w:ascii="Sassoon Primary Std" w:hAnsi="Sassoon Primary Std" w:cs="Arial"/>
                <w:b/>
                <w:sz w:val="36"/>
                <w:szCs w:val="36"/>
              </w:rPr>
            </w:pPr>
            <w:r w:rsidRPr="00AE4690">
              <w:rPr>
                <w:rFonts w:ascii="Sassoon Primary Std" w:hAnsi="Sassoon Primary Std" w:cs="Arial"/>
                <w:b/>
                <w:sz w:val="36"/>
                <w:szCs w:val="36"/>
              </w:rPr>
              <w:t>Topic</w:t>
            </w:r>
          </w:p>
        </w:tc>
        <w:tc>
          <w:tcPr>
            <w:tcW w:w="3943" w:type="dxa"/>
            <w:shd w:val="clear" w:color="auto" w:fill="F2F2F2" w:themeFill="background1" w:themeFillShade="F2"/>
          </w:tcPr>
          <w:p w14:paraId="2C3AE785" w14:textId="4D5BA331" w:rsidR="008E0ECF" w:rsidRPr="00AE4690" w:rsidRDefault="008E0ECF" w:rsidP="00AE4690">
            <w:pPr>
              <w:jc w:val="center"/>
              <w:rPr>
                <w:rFonts w:ascii="Sassoon Primary Std" w:hAnsi="Sassoon Primary Std" w:cs="Arial"/>
                <w:b/>
                <w:sz w:val="36"/>
                <w:szCs w:val="36"/>
              </w:rPr>
            </w:pPr>
            <w:r w:rsidRPr="00AE4690">
              <w:rPr>
                <w:rFonts w:ascii="Sassoon Primary Std" w:hAnsi="Sassoon Primary Std" w:cs="Arial"/>
                <w:b/>
                <w:sz w:val="36"/>
                <w:szCs w:val="36"/>
              </w:rPr>
              <w:t>Literacy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C3AE787" w14:textId="6C5CE4D4" w:rsidR="008E0ECF" w:rsidRPr="00AE4690" w:rsidRDefault="008E0ECF" w:rsidP="00AE4690">
            <w:pPr>
              <w:jc w:val="center"/>
              <w:rPr>
                <w:rFonts w:ascii="Sassoon Primary Std" w:hAnsi="Sassoon Primary Std" w:cs="Arial"/>
                <w:b/>
                <w:sz w:val="36"/>
                <w:szCs w:val="36"/>
              </w:rPr>
            </w:pPr>
            <w:r w:rsidRPr="00AE4690">
              <w:rPr>
                <w:rFonts w:ascii="Sassoon Primary Std" w:hAnsi="Sassoon Primary Std" w:cs="Arial"/>
                <w:b/>
                <w:sz w:val="36"/>
                <w:szCs w:val="36"/>
              </w:rPr>
              <w:t>Maths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D64829F" w14:textId="0AC6A784" w:rsidR="008E0ECF" w:rsidRPr="00AE4690" w:rsidRDefault="008E0ECF" w:rsidP="00AE4690">
            <w:pPr>
              <w:jc w:val="center"/>
              <w:rPr>
                <w:rFonts w:ascii="Sassoon Primary Std" w:hAnsi="Sassoon Primary Std" w:cs="Arial"/>
                <w:b/>
                <w:sz w:val="36"/>
                <w:szCs w:val="36"/>
              </w:rPr>
            </w:pPr>
            <w:r w:rsidRPr="00AE4690">
              <w:rPr>
                <w:rFonts w:ascii="Sassoon Primary Std" w:hAnsi="Sassoon Primary Std" w:cs="Arial"/>
                <w:b/>
                <w:sz w:val="36"/>
                <w:szCs w:val="36"/>
              </w:rPr>
              <w:t>Science</w:t>
            </w:r>
          </w:p>
        </w:tc>
        <w:tc>
          <w:tcPr>
            <w:tcW w:w="5639" w:type="dxa"/>
            <w:shd w:val="clear" w:color="auto" w:fill="F2F2F2" w:themeFill="background1" w:themeFillShade="F2"/>
          </w:tcPr>
          <w:p w14:paraId="33295AE2" w14:textId="6E31F2E7" w:rsidR="008E0ECF" w:rsidRPr="00AE4690" w:rsidRDefault="008E0ECF" w:rsidP="00AE4690">
            <w:pPr>
              <w:jc w:val="center"/>
              <w:rPr>
                <w:rFonts w:ascii="Sassoon Primary Std" w:hAnsi="Sassoon Primary Std" w:cs="Arial"/>
                <w:b/>
                <w:sz w:val="36"/>
                <w:szCs w:val="36"/>
              </w:rPr>
            </w:pPr>
            <w:r w:rsidRPr="00AE4690">
              <w:rPr>
                <w:rFonts w:ascii="Sassoon Primary Std" w:hAnsi="Sassoon Primary Std" w:cs="Arial"/>
                <w:b/>
                <w:sz w:val="36"/>
                <w:szCs w:val="36"/>
              </w:rPr>
              <w:t>Foundation subjects</w:t>
            </w:r>
          </w:p>
        </w:tc>
      </w:tr>
      <w:tr w:rsidR="00A02091" w:rsidRPr="00AE4690" w14:paraId="2C3AE7DB" w14:textId="31477BEF" w:rsidTr="00AE4690">
        <w:trPr>
          <w:trHeight w:val="2447"/>
        </w:trPr>
        <w:tc>
          <w:tcPr>
            <w:tcW w:w="1627" w:type="dxa"/>
            <w:shd w:val="clear" w:color="auto" w:fill="A8D08D" w:themeFill="accent6" w:themeFillTint="99"/>
          </w:tcPr>
          <w:p w14:paraId="2C3AE78B" w14:textId="77777777" w:rsidR="00A02091" w:rsidRPr="00AE4690" w:rsidRDefault="00A02091" w:rsidP="00D96785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Autumn 1</w:t>
            </w:r>
          </w:p>
        </w:tc>
        <w:tc>
          <w:tcPr>
            <w:tcW w:w="3214" w:type="dxa"/>
          </w:tcPr>
          <w:p w14:paraId="2C3AE78C" w14:textId="28A47105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1B0B116" w14:textId="77777777" w:rsidR="00EA7E0C" w:rsidRPr="00AE4690" w:rsidRDefault="00EA7E0C" w:rsidP="00AE4690">
            <w:pPr>
              <w:jc w:val="center"/>
              <w:rPr>
                <w:rFonts w:ascii="Sassoon Primary Std" w:hAnsi="Sassoon Primary Std" w:cs="Arial"/>
                <w:b/>
                <w:color w:val="FF0000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color w:val="FF0000"/>
                <w:sz w:val="28"/>
                <w:szCs w:val="28"/>
              </w:rPr>
              <w:t>Geography</w:t>
            </w:r>
          </w:p>
          <w:p w14:paraId="028675C2" w14:textId="77777777" w:rsidR="00EA7E0C" w:rsidRPr="00AE4690" w:rsidRDefault="00EA7E0C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7B604201" w14:textId="77777777" w:rsidR="00EA7E0C" w:rsidRPr="00AE4690" w:rsidRDefault="00EA7E0C" w:rsidP="00AE4690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Where do we live?</w:t>
            </w:r>
          </w:p>
          <w:p w14:paraId="36D118DA" w14:textId="77777777" w:rsidR="00EA7E0C" w:rsidRPr="00AE4690" w:rsidRDefault="00EA7E0C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0B61E928" w14:textId="20B7962E" w:rsidR="00EA7E0C" w:rsidRPr="00AE4690" w:rsidRDefault="00EA7E0C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Houses and Homes</w:t>
            </w:r>
          </w:p>
          <w:p w14:paraId="2C3AE792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742ED645" w14:textId="64193A33" w:rsidR="00A02091" w:rsidRPr="00AE4690" w:rsidRDefault="00EA7E0C" w:rsidP="00AE4690">
            <w:pPr>
              <w:pStyle w:val="ListParagraph"/>
              <w:ind w:left="0"/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Homelessness</w:t>
            </w:r>
          </w:p>
        </w:tc>
        <w:tc>
          <w:tcPr>
            <w:tcW w:w="3943" w:type="dxa"/>
            <w:vMerge w:val="restart"/>
            <w:shd w:val="clear" w:color="auto" w:fill="auto"/>
          </w:tcPr>
          <w:p w14:paraId="2C6554E2" w14:textId="345E3B3C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</w:pPr>
          </w:p>
          <w:p w14:paraId="585F99DB" w14:textId="77777777" w:rsidR="00025554" w:rsidRPr="00AE4690" w:rsidRDefault="00025554" w:rsidP="00025554">
            <w:pPr>
              <w:pStyle w:val="NoSpacing"/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The Three Little Pigs</w:t>
            </w:r>
          </w:p>
          <w:p w14:paraId="5759C7A8" w14:textId="2A4D5B03" w:rsidR="008259C3" w:rsidRPr="00AE4690" w:rsidRDefault="008259C3" w:rsidP="00AE4690">
            <w:pPr>
              <w:jc w:val="center"/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</w:pPr>
          </w:p>
          <w:p w14:paraId="142A575B" w14:textId="77777777" w:rsidR="00025554" w:rsidRDefault="00025554" w:rsidP="00025554">
            <w:pPr>
              <w:pStyle w:val="NoSpacing"/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60487FE7" w14:textId="77777777" w:rsidR="00025554" w:rsidRDefault="00025554" w:rsidP="00AE4690">
            <w:pPr>
              <w:pStyle w:val="NoSpacing"/>
              <w:jc w:val="center"/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</w:pPr>
          </w:p>
          <w:p w14:paraId="6C8864BC" w14:textId="376607DD" w:rsidR="00E46FBB" w:rsidRPr="00AE4690" w:rsidRDefault="005F17EC" w:rsidP="00AE4690">
            <w:pPr>
              <w:pStyle w:val="NoSpacing"/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  <w:t>Homes – Carson Ellis</w:t>
            </w:r>
          </w:p>
          <w:p w14:paraId="0073FE6E" w14:textId="7CF46F4A" w:rsidR="00963F84" w:rsidRPr="00AE4690" w:rsidRDefault="00963F84" w:rsidP="00AE4690">
            <w:pPr>
              <w:pStyle w:val="NoSpacing"/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501F6CA" w14:textId="77777777" w:rsidR="004C5EAA" w:rsidRPr="00AE4690" w:rsidRDefault="004C5EAA" w:rsidP="00025554">
            <w:pPr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</w:pPr>
          </w:p>
          <w:p w14:paraId="1BF1E056" w14:textId="77777777" w:rsidR="004C5EAA" w:rsidRPr="00AE4690" w:rsidRDefault="004C5EAA" w:rsidP="00AE4690">
            <w:pPr>
              <w:jc w:val="center"/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</w:pPr>
          </w:p>
          <w:p w14:paraId="2C3AE7A8" w14:textId="648405B9" w:rsidR="004C5EAA" w:rsidRPr="00AE4690" w:rsidRDefault="004C5EAA" w:rsidP="00AE4690">
            <w:pPr>
              <w:jc w:val="center"/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  <w:t>Iggy Peck Architect</w:t>
            </w:r>
          </w:p>
        </w:tc>
        <w:tc>
          <w:tcPr>
            <w:tcW w:w="4394" w:type="dxa"/>
          </w:tcPr>
          <w:p w14:paraId="2C3AE7BE" w14:textId="70CA8A85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Number</w:t>
            </w:r>
            <w:r w:rsidR="00755BB4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530573"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– Place value </w:t>
            </w:r>
            <w:r w:rsidR="00755BB4">
              <w:rPr>
                <w:rFonts w:ascii="Sassoon Primary Std" w:hAnsi="Sassoon Primary Std" w:cs="Arial"/>
                <w:sz w:val="28"/>
                <w:szCs w:val="28"/>
              </w:rPr>
              <w:t>(</w:t>
            </w:r>
            <w:r w:rsidR="00530573" w:rsidRPr="00AE4690">
              <w:rPr>
                <w:rFonts w:ascii="Sassoon Primary Std" w:hAnsi="Sassoon Primary Std" w:cs="Arial"/>
                <w:sz w:val="28"/>
                <w:szCs w:val="28"/>
              </w:rPr>
              <w:t>within 10</w:t>
            </w:r>
            <w:r w:rsidR="00755BB4">
              <w:rPr>
                <w:rFonts w:ascii="Sassoon Primary Std" w:hAnsi="Sassoon Primary Std" w:cs="Arial"/>
                <w:sz w:val="28"/>
                <w:szCs w:val="28"/>
              </w:rPr>
              <w:t>)</w:t>
            </w:r>
          </w:p>
          <w:p w14:paraId="2C3AE7BF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7904657A" w14:textId="77777777" w:rsidR="00B77194" w:rsidRPr="00AE4690" w:rsidRDefault="00B77194" w:rsidP="00755BB4">
            <w:pPr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7C0" w14:textId="06B3EF71" w:rsidR="00A02091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Number - </w:t>
            </w:r>
            <w:r w:rsidR="00A02091"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Addition and subtraction 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>(</w:t>
            </w:r>
            <w:r w:rsidR="00A02091" w:rsidRPr="00AE4690">
              <w:rPr>
                <w:rFonts w:ascii="Sassoon Primary Std" w:hAnsi="Sassoon Primary Std" w:cs="Arial"/>
                <w:sz w:val="28"/>
                <w:szCs w:val="28"/>
              </w:rPr>
              <w:t>within 10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>)</w:t>
            </w:r>
          </w:p>
          <w:p w14:paraId="2C3AE7C1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7C3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EB28FAD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E6D2D27" w14:textId="534483BF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The senses</w:t>
            </w:r>
          </w:p>
          <w:p w14:paraId="7B0F3C8C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2369638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F817787" w14:textId="52456243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Seasons- Autumn</w:t>
            </w:r>
          </w:p>
          <w:p w14:paraId="2AFF9384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692952F0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7FBF7D6C" w14:textId="21D1BBC9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Materials</w:t>
            </w:r>
          </w:p>
        </w:tc>
        <w:tc>
          <w:tcPr>
            <w:tcW w:w="5639" w:type="dxa"/>
            <w:vMerge w:val="restart"/>
          </w:tcPr>
          <w:p w14:paraId="5E8BE0AA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D4543AC" w14:textId="1A756D9C" w:rsidR="00B77194" w:rsidRDefault="00A02091" w:rsidP="008055C9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6C66CA">
              <w:rPr>
                <w:rFonts w:ascii="Sassoon Primary Std" w:hAnsi="Sassoon Primary Std" w:cs="Arial"/>
                <w:b/>
                <w:sz w:val="28"/>
                <w:szCs w:val="28"/>
              </w:rPr>
              <w:t>Art</w:t>
            </w:r>
            <w:r w:rsidR="006C66CA">
              <w:rPr>
                <w:rFonts w:ascii="Sassoon Primary Std" w:hAnsi="Sassoon Primary Std" w:cs="Arial"/>
                <w:b/>
                <w:sz w:val="28"/>
                <w:szCs w:val="28"/>
              </w:rPr>
              <w:t xml:space="preserve"> </w:t>
            </w:r>
            <w:r w:rsidR="001A187B" w:rsidRPr="00AE4690">
              <w:rPr>
                <w:rFonts w:ascii="Sassoon Primary Std" w:hAnsi="Sassoon Primary Std" w:cs="Arial"/>
                <w:sz w:val="28"/>
                <w:szCs w:val="28"/>
              </w:rPr>
              <w:t>-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3042AA"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Piet Mondrian, 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>sketching</w:t>
            </w:r>
            <w:r w:rsidR="001A187B"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, </w:t>
            </w:r>
            <w:r w:rsidR="00B57460" w:rsidRPr="00AE4690">
              <w:rPr>
                <w:rFonts w:ascii="Sassoon Primary Std" w:hAnsi="Sassoon Primary Std" w:cs="Arial"/>
                <w:sz w:val="28"/>
                <w:szCs w:val="28"/>
              </w:rPr>
              <w:t>colour mixing</w:t>
            </w:r>
          </w:p>
          <w:p w14:paraId="58FA415A" w14:textId="77777777" w:rsidR="008055C9" w:rsidRPr="00AE4690" w:rsidRDefault="008055C9" w:rsidP="008055C9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C6417B9" w14:textId="40CDE10D" w:rsidR="00B77194" w:rsidRPr="00AE4690" w:rsidRDefault="005F17EC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6C66CA">
              <w:rPr>
                <w:rFonts w:ascii="Sassoon Primary Std" w:hAnsi="Sassoon Primary Std" w:cs="Arial"/>
                <w:b/>
                <w:sz w:val="28"/>
                <w:szCs w:val="28"/>
              </w:rPr>
              <w:t>D</w:t>
            </w:r>
            <w:r w:rsidR="00AC3F77" w:rsidRPr="006C66CA">
              <w:rPr>
                <w:rFonts w:ascii="Sassoon Primary Std" w:hAnsi="Sassoon Primary Std" w:cs="Arial"/>
                <w:b/>
                <w:sz w:val="28"/>
                <w:szCs w:val="28"/>
              </w:rPr>
              <w:t>&amp;</w:t>
            </w:r>
            <w:r w:rsidRPr="006C66CA">
              <w:rPr>
                <w:rFonts w:ascii="Sassoon Primary Std" w:hAnsi="Sassoon Primary Std" w:cs="Arial"/>
                <w:b/>
                <w:sz w:val="28"/>
                <w:szCs w:val="28"/>
              </w:rPr>
              <w:t>T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: </w:t>
            </w:r>
            <w:r w:rsidR="00A747A7" w:rsidRPr="00AE4690">
              <w:rPr>
                <w:rFonts w:ascii="Sassoon Primary Std" w:hAnsi="Sassoon Primary Std" w:cs="Arial"/>
                <w:sz w:val="28"/>
                <w:szCs w:val="28"/>
              </w:rPr>
              <w:t>Our Fabric Faces</w:t>
            </w:r>
          </w:p>
          <w:p w14:paraId="104A2551" w14:textId="77777777" w:rsidR="00A747A7" w:rsidRPr="00AE4690" w:rsidRDefault="00A747A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737727D6" w14:textId="3C4D00CA" w:rsidR="00A02091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6C66CA">
              <w:rPr>
                <w:rFonts w:ascii="Sassoon Primary Std" w:hAnsi="Sassoon Primary Std" w:cs="Arial"/>
                <w:b/>
                <w:sz w:val="28"/>
                <w:szCs w:val="28"/>
              </w:rPr>
              <w:t>Music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 – </w:t>
            </w:r>
            <w:r w:rsidR="00F91467">
              <w:rPr>
                <w:rFonts w:ascii="Sassoon Primary Std" w:hAnsi="Sassoon Primary Std" w:cs="Arial"/>
                <w:sz w:val="28"/>
                <w:szCs w:val="28"/>
              </w:rPr>
              <w:t>Hey You!</w:t>
            </w:r>
          </w:p>
          <w:p w14:paraId="7124097D" w14:textId="19862B1E" w:rsidR="00F91467" w:rsidRPr="00AE4690" w:rsidRDefault="00F9146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>Rhythm in the way we walk.</w:t>
            </w:r>
          </w:p>
          <w:p w14:paraId="3D4029EA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6194C282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3F0C16A4" w14:textId="475E4467" w:rsidR="00963F84" w:rsidRPr="00AE4690" w:rsidRDefault="00963F8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6C66CA">
              <w:rPr>
                <w:rFonts w:ascii="Sassoon Primary Std" w:hAnsi="Sassoon Primary Std" w:cs="Arial"/>
                <w:b/>
                <w:sz w:val="28"/>
                <w:szCs w:val="28"/>
              </w:rPr>
              <w:t>R.E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7B7465" w:rsidRPr="00AE4690">
              <w:rPr>
                <w:rFonts w:ascii="Sassoon Primary Std" w:hAnsi="Sassoon Primary Std" w:cs="Arial"/>
                <w:sz w:val="28"/>
                <w:szCs w:val="28"/>
              </w:rPr>
              <w:t>–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A747A7" w:rsidRPr="00AE4690">
              <w:rPr>
                <w:rFonts w:ascii="Sassoon Primary Std" w:hAnsi="Sassoon Primary Std" w:cs="Arial"/>
                <w:sz w:val="28"/>
                <w:szCs w:val="28"/>
              </w:rPr>
              <w:t>Creation and Covenant</w:t>
            </w:r>
          </w:p>
          <w:p w14:paraId="3BA6CDA6" w14:textId="0672EFC6" w:rsidR="00A747A7" w:rsidRPr="00AE4690" w:rsidRDefault="00A747A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Prophecy and Promise</w:t>
            </w:r>
          </w:p>
          <w:p w14:paraId="213D5C98" w14:textId="77777777" w:rsidR="00B205BB" w:rsidRPr="00AE4690" w:rsidRDefault="00B205B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18AB0291" w14:textId="1821D14D" w:rsidR="00995965" w:rsidRDefault="00143EA0" w:rsidP="00CC5B5D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6C66CA">
              <w:rPr>
                <w:rFonts w:ascii="Sassoon Primary Std" w:hAnsi="Sassoon Primary Std" w:cs="Arial"/>
                <w:b/>
                <w:sz w:val="28"/>
                <w:szCs w:val="28"/>
              </w:rPr>
              <w:t>PSHE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 – </w:t>
            </w:r>
            <w:r w:rsidR="00CC5B5D">
              <w:rPr>
                <w:rFonts w:ascii="Sassoon Primary Std" w:hAnsi="Sassoon Primary Std" w:cs="Arial"/>
                <w:sz w:val="28"/>
                <w:szCs w:val="28"/>
              </w:rPr>
              <w:t xml:space="preserve"> Life to the Full</w:t>
            </w:r>
          </w:p>
          <w:p w14:paraId="2D25A46E" w14:textId="77777777" w:rsidR="00CC5B5D" w:rsidRDefault="00CC5B5D" w:rsidP="00CC5B5D">
            <w:pPr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6B4D2B7" w14:textId="37704B1A" w:rsidR="00995965" w:rsidRDefault="00995965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995965">
              <w:rPr>
                <w:rFonts w:ascii="Sassoon Primary Std" w:hAnsi="Sassoon Primary Std" w:cs="Arial"/>
                <w:b/>
                <w:sz w:val="28"/>
                <w:szCs w:val="28"/>
              </w:rPr>
              <w:t>P.E.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– Gymnastics </w:t>
            </w:r>
            <w:r w:rsidR="0062334B">
              <w:rPr>
                <w:rFonts w:ascii="Sassoon Primary Std" w:hAnsi="Sassoon Primary Std" w:cs="Arial"/>
                <w:sz w:val="28"/>
                <w:szCs w:val="28"/>
              </w:rPr>
              <w:t>and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Fundamentals</w:t>
            </w:r>
          </w:p>
          <w:p w14:paraId="47200CC8" w14:textId="6467396F" w:rsidR="00995965" w:rsidRDefault="00995965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Dance </w:t>
            </w:r>
            <w:r w:rsidR="0062334B">
              <w:rPr>
                <w:rFonts w:ascii="Sassoon Primary Std" w:hAnsi="Sassoon Primary Std" w:cs="Arial"/>
                <w:sz w:val="28"/>
                <w:szCs w:val="28"/>
              </w:rPr>
              <w:t>and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Ball skills</w:t>
            </w:r>
          </w:p>
          <w:p w14:paraId="67133595" w14:textId="66FB824C" w:rsidR="00CC5B5D" w:rsidRDefault="00CC5B5D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9C29066" w14:textId="77777777" w:rsidR="00CC5B5D" w:rsidRPr="00AE4690" w:rsidRDefault="00CC5B5D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12CDDA23" w14:textId="026535EE" w:rsidR="007B7465" w:rsidRPr="00AE4690" w:rsidRDefault="007B7465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1E6A491B" w14:textId="4A2EDF5F" w:rsidR="007B7465" w:rsidRPr="00AE4690" w:rsidRDefault="007B7465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</w:tr>
      <w:tr w:rsidR="00A02091" w:rsidRPr="00AE4690" w14:paraId="2C3AE7E8" w14:textId="0A8A8F1D" w:rsidTr="00AE4690">
        <w:trPr>
          <w:trHeight w:val="324"/>
        </w:trPr>
        <w:tc>
          <w:tcPr>
            <w:tcW w:w="1627" w:type="dxa"/>
            <w:shd w:val="clear" w:color="auto" w:fill="C5E0B3" w:themeFill="accent6" w:themeFillTint="66"/>
          </w:tcPr>
          <w:p w14:paraId="2C3AE7DC" w14:textId="77777777" w:rsidR="00A02091" w:rsidRPr="00AE4690" w:rsidRDefault="00A02091" w:rsidP="00D96785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Autumn 2</w:t>
            </w:r>
          </w:p>
        </w:tc>
        <w:tc>
          <w:tcPr>
            <w:tcW w:w="3214" w:type="dxa"/>
          </w:tcPr>
          <w:p w14:paraId="22E760C5" w14:textId="77777777" w:rsidR="00EA7E0C" w:rsidRPr="00AE4690" w:rsidRDefault="00EA7E0C" w:rsidP="00AE4690">
            <w:pPr>
              <w:jc w:val="center"/>
              <w:rPr>
                <w:rFonts w:ascii="Sassoon Primary Std" w:hAnsi="Sassoon Primary Std" w:cs="Arial"/>
                <w:b/>
                <w:color w:val="00B050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color w:val="00B050"/>
                <w:sz w:val="28"/>
                <w:szCs w:val="28"/>
              </w:rPr>
              <w:t>History</w:t>
            </w:r>
          </w:p>
          <w:p w14:paraId="2178246F" w14:textId="77777777" w:rsidR="00EA7E0C" w:rsidRPr="00AE4690" w:rsidRDefault="00EA7E0C" w:rsidP="00AE4690">
            <w:pPr>
              <w:jc w:val="center"/>
              <w:rPr>
                <w:rFonts w:ascii="Sassoon Primary Std" w:hAnsi="Sassoon Primary Std" w:cs="Arial"/>
                <w:b/>
                <w:color w:val="00B050"/>
                <w:sz w:val="28"/>
                <w:szCs w:val="28"/>
              </w:rPr>
            </w:pPr>
          </w:p>
          <w:p w14:paraId="191A7903" w14:textId="7C3C6282" w:rsidR="00EA7E0C" w:rsidRPr="00AE4690" w:rsidRDefault="007C42E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How are our lives different from the past</w:t>
            </w:r>
            <w:r w:rsidR="00EB5444">
              <w:rPr>
                <w:rFonts w:ascii="Sassoon Primary Std" w:hAnsi="Sassoon Primary Std" w:cs="Arial"/>
                <w:b/>
                <w:sz w:val="28"/>
                <w:szCs w:val="28"/>
              </w:rPr>
              <w:t>?</w:t>
            </w:r>
          </w:p>
          <w:p w14:paraId="27A134E5" w14:textId="77777777" w:rsidR="00EA7E0C" w:rsidRPr="00AE4690" w:rsidRDefault="00EA7E0C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7DD" w14:textId="1562DED9" w:rsidR="00A02091" w:rsidRPr="00AE4690" w:rsidRDefault="00EA7E0C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Changes: Houses and homes</w:t>
            </w:r>
          </w:p>
        </w:tc>
        <w:tc>
          <w:tcPr>
            <w:tcW w:w="3943" w:type="dxa"/>
            <w:vMerge/>
            <w:shd w:val="clear" w:color="auto" w:fill="auto"/>
          </w:tcPr>
          <w:p w14:paraId="2C3AE7E0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C3AE7E2" w14:textId="5A717C5C" w:rsidR="00A02091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Number - </w:t>
            </w:r>
            <w:r w:rsidR="00B77194" w:rsidRPr="00AE4690">
              <w:rPr>
                <w:rFonts w:ascii="Sassoon Primary Std" w:hAnsi="Sassoon Primary Std" w:cs="Arial"/>
                <w:sz w:val="28"/>
                <w:szCs w:val="28"/>
              </w:rPr>
              <w:t>Addition and Subtraction (within 10)</w:t>
            </w:r>
          </w:p>
          <w:p w14:paraId="2C3AE7E3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7AC26231" w14:textId="77777777" w:rsidR="009F5EAB" w:rsidRPr="00AE4690" w:rsidRDefault="009F5EA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7E5" w14:textId="320979EA" w:rsidR="00A02091" w:rsidRPr="00AE4690" w:rsidRDefault="00B7719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Geometry</w:t>
            </w:r>
            <w:r w:rsidR="0062334B">
              <w:rPr>
                <w:rFonts w:ascii="Sassoon Primary Std" w:hAnsi="Sassoon Primary Std" w:cs="Arial"/>
                <w:sz w:val="28"/>
                <w:szCs w:val="28"/>
              </w:rPr>
              <w:t xml:space="preserve"> - Shape</w:t>
            </w:r>
          </w:p>
        </w:tc>
        <w:tc>
          <w:tcPr>
            <w:tcW w:w="3544" w:type="dxa"/>
          </w:tcPr>
          <w:p w14:paraId="1CA8266E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846DD8A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651CA7C8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640AAB01" w14:textId="7843483C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Seasons- Winter</w:t>
            </w:r>
          </w:p>
        </w:tc>
        <w:tc>
          <w:tcPr>
            <w:tcW w:w="5639" w:type="dxa"/>
            <w:vMerge/>
          </w:tcPr>
          <w:p w14:paraId="00A0FBF1" w14:textId="06512EA5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</w:tr>
      <w:tr w:rsidR="00A02091" w:rsidRPr="00AE4690" w14:paraId="2C3AE82B" w14:textId="6CCCC1CF" w:rsidTr="00AE4690">
        <w:trPr>
          <w:trHeight w:val="1750"/>
        </w:trPr>
        <w:tc>
          <w:tcPr>
            <w:tcW w:w="1627" w:type="dxa"/>
            <w:shd w:val="clear" w:color="auto" w:fill="FF5050"/>
          </w:tcPr>
          <w:p w14:paraId="2C3AE7E9" w14:textId="77777777" w:rsidR="00A02091" w:rsidRPr="00AE4690" w:rsidRDefault="00A02091" w:rsidP="00D96785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Spring 1</w:t>
            </w:r>
          </w:p>
        </w:tc>
        <w:tc>
          <w:tcPr>
            <w:tcW w:w="3214" w:type="dxa"/>
          </w:tcPr>
          <w:p w14:paraId="2C3AE7EA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10D84339" w14:textId="1E7B93EA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b/>
                <w:color w:val="FF0000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color w:val="FF0000"/>
                <w:sz w:val="28"/>
                <w:szCs w:val="28"/>
              </w:rPr>
              <w:t>Geography</w:t>
            </w:r>
          </w:p>
          <w:p w14:paraId="2C3AE7EB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7ED" w14:textId="1C82C292" w:rsidR="00A02091" w:rsidRPr="00AE4690" w:rsidRDefault="00E46FB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Where do we live?</w:t>
            </w:r>
          </w:p>
          <w:p w14:paraId="46DC7DF7" w14:textId="77777777" w:rsidR="00E46FBB" w:rsidRPr="00AE4690" w:rsidRDefault="00E46FB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02B1E4AC" w14:textId="411FD6ED" w:rsidR="00A02091" w:rsidRPr="00AE4690" w:rsidRDefault="00E46FB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The United Kingdom</w:t>
            </w:r>
          </w:p>
          <w:p w14:paraId="7D851C15" w14:textId="76935799" w:rsidR="001A187B" w:rsidRPr="00AE4690" w:rsidRDefault="001A187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7F0" w14:textId="78196E85" w:rsidR="00E46FBB" w:rsidRPr="00AE4690" w:rsidRDefault="00E46FB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  <w:tc>
          <w:tcPr>
            <w:tcW w:w="3943" w:type="dxa"/>
            <w:vMerge w:val="restart"/>
          </w:tcPr>
          <w:p w14:paraId="2C3AE7F3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7F6" w14:textId="2E04561E" w:rsidR="00A02091" w:rsidRPr="00AE4690" w:rsidRDefault="00A02091" w:rsidP="00AE4690">
            <w:pPr>
              <w:pStyle w:val="NoSpacing"/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7FA" w14:textId="3E4BB654" w:rsidR="00A02091" w:rsidRPr="00AE4690" w:rsidRDefault="00B7719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Katie in London – James Mayhew</w:t>
            </w:r>
          </w:p>
          <w:p w14:paraId="799E9791" w14:textId="54299AD3" w:rsidR="005F17EC" w:rsidRPr="00AE4690" w:rsidRDefault="005F17EC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B2561F3" w14:textId="442B8430" w:rsidR="005F17EC" w:rsidRPr="00AE4690" w:rsidRDefault="005F17EC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47B0844" w14:textId="736908AF" w:rsidR="005F17EC" w:rsidRPr="00AE4690" w:rsidRDefault="005F17EC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A Bear Called Paddington – Michael Bond</w:t>
            </w:r>
          </w:p>
          <w:p w14:paraId="54CBA76B" w14:textId="23E2907C" w:rsidR="008259C3" w:rsidRPr="00AE4690" w:rsidRDefault="008259C3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4E22A58" w14:textId="4837301D" w:rsidR="004C5EAA" w:rsidRPr="00AE4690" w:rsidRDefault="004C5EAA" w:rsidP="00EB5444">
            <w:pPr>
              <w:pStyle w:val="NoSpacing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037F4A50" w14:textId="77777777" w:rsidR="004C5EAA" w:rsidRPr="00AE4690" w:rsidRDefault="004C5EAA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  <w:t>Vlad and the Great Fire of London – Kate Cunningham</w:t>
            </w:r>
          </w:p>
          <w:p w14:paraId="7A37CECC" w14:textId="083DAE5E" w:rsidR="00541BCA" w:rsidRPr="00AE4690" w:rsidRDefault="00541BCA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01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02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03" w14:textId="2E45B28B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A482514" w14:textId="77777777" w:rsidR="009F5EAB" w:rsidRPr="00AE4690" w:rsidRDefault="009F5EA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3916E9B0" w14:textId="44027EF2" w:rsidR="00A02091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Number - </w:t>
            </w:r>
            <w:r w:rsidR="009F5EAB" w:rsidRPr="00AE4690">
              <w:rPr>
                <w:rFonts w:ascii="Sassoon Primary Std" w:hAnsi="Sassoon Primary Std" w:cs="Arial"/>
                <w:sz w:val="28"/>
                <w:szCs w:val="28"/>
              </w:rPr>
              <w:t>Place Value (within 20)</w:t>
            </w:r>
          </w:p>
          <w:p w14:paraId="5B6A11ED" w14:textId="2531110C" w:rsidR="009F5EAB" w:rsidRDefault="009F5EA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6667AF3B" w14:textId="77777777" w:rsidR="00755BB4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21" w14:textId="2C29B3A7" w:rsidR="009F5EAB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Number - </w:t>
            </w:r>
            <w:r w:rsidR="009F5EAB" w:rsidRPr="00AE4690">
              <w:rPr>
                <w:rFonts w:ascii="Sassoon Primary Std" w:hAnsi="Sassoon Primary Std" w:cs="Arial"/>
                <w:sz w:val="28"/>
                <w:szCs w:val="28"/>
              </w:rPr>
              <w:t>Addition and subtraction (within 20)</w:t>
            </w:r>
          </w:p>
        </w:tc>
        <w:tc>
          <w:tcPr>
            <w:tcW w:w="3544" w:type="dxa"/>
          </w:tcPr>
          <w:p w14:paraId="07A0D852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300B5F4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F1DE420" w14:textId="77777777" w:rsidR="00A02091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Plants</w:t>
            </w:r>
          </w:p>
          <w:p w14:paraId="6A9DDE3A" w14:textId="77777777" w:rsidR="005241F8" w:rsidRDefault="005241F8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3468526B" w14:textId="718E44E2" w:rsidR="005241F8" w:rsidRPr="00AE4690" w:rsidRDefault="005241F8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>Seasons - Winter</w:t>
            </w:r>
          </w:p>
        </w:tc>
        <w:tc>
          <w:tcPr>
            <w:tcW w:w="5639" w:type="dxa"/>
            <w:vMerge w:val="restart"/>
          </w:tcPr>
          <w:p w14:paraId="2126540C" w14:textId="6A31EDE1" w:rsidR="00A02091" w:rsidRDefault="00AE4690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Art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 – Katsushika Hokusai – Japanese Cherry Blossom</w:t>
            </w:r>
          </w:p>
          <w:p w14:paraId="187FC88D" w14:textId="30BFF00F" w:rsidR="008055C9" w:rsidRPr="00AE4690" w:rsidRDefault="008055C9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>Sculpture – box modelling / painting techniques</w:t>
            </w:r>
          </w:p>
          <w:p w14:paraId="168C2D3A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0438006F" w14:textId="764297B3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D&amp;T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- </w:t>
            </w:r>
            <w:r w:rsidR="0062334B">
              <w:rPr>
                <w:rFonts w:ascii="Sassoon Primary Std" w:hAnsi="Sassoon Primary Std" w:cs="Arial"/>
                <w:sz w:val="28"/>
                <w:szCs w:val="28"/>
              </w:rPr>
              <w:t>Moving Pictures (Traditional Tales)</w:t>
            </w:r>
          </w:p>
          <w:p w14:paraId="78136403" w14:textId="1AF0C678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3645D445" w14:textId="2EC94D17" w:rsidR="00A02091" w:rsidRDefault="00C2105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Music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– </w:t>
            </w:r>
            <w:r w:rsidR="00465923">
              <w:rPr>
                <w:rFonts w:ascii="Sassoon Primary Std" w:hAnsi="Sassoon Primary Std" w:cs="Arial"/>
                <w:sz w:val="28"/>
                <w:szCs w:val="28"/>
              </w:rPr>
              <w:t>In the Groove</w:t>
            </w:r>
          </w:p>
          <w:p w14:paraId="7B9F4A83" w14:textId="2DF1FDC6" w:rsidR="00465923" w:rsidRDefault="00465923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>Round and Round</w:t>
            </w:r>
          </w:p>
          <w:p w14:paraId="2B54AEB2" w14:textId="77777777" w:rsidR="00C21057" w:rsidRPr="00AE4690" w:rsidRDefault="00C2105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3A35F867" w14:textId="6E9EF812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RE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- </w:t>
            </w:r>
            <w:r w:rsidR="00A747A7" w:rsidRPr="00AE4690">
              <w:rPr>
                <w:rFonts w:ascii="Sassoon Primary Std" w:hAnsi="Sassoon Primary Std" w:cs="Arial"/>
                <w:sz w:val="28"/>
                <w:szCs w:val="28"/>
              </w:rPr>
              <w:t>Galilee to Jerusalem</w:t>
            </w:r>
          </w:p>
          <w:p w14:paraId="639FC079" w14:textId="2913A270" w:rsidR="00A747A7" w:rsidRPr="00AE4690" w:rsidRDefault="00A747A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Desert to Garden</w:t>
            </w:r>
          </w:p>
          <w:p w14:paraId="784F60CC" w14:textId="523176F6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EADAF0E" w14:textId="2D3DC013" w:rsidR="00A02091" w:rsidRDefault="00AC3F7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PSHE</w:t>
            </w:r>
            <w:r w:rsidR="00C21057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4D2DC4">
              <w:rPr>
                <w:rFonts w:ascii="Sassoon Primary Std" w:hAnsi="Sassoon Primary Std" w:cs="Arial"/>
                <w:sz w:val="28"/>
                <w:szCs w:val="28"/>
              </w:rPr>
              <w:t>–</w:t>
            </w:r>
            <w:r w:rsidR="00C21057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C230F9">
              <w:rPr>
                <w:rFonts w:ascii="Sassoon Primary Std" w:hAnsi="Sassoon Primary Std" w:cs="Arial"/>
                <w:sz w:val="28"/>
                <w:szCs w:val="28"/>
              </w:rPr>
              <w:t xml:space="preserve">Life to the Full </w:t>
            </w:r>
          </w:p>
          <w:p w14:paraId="7A11F0F9" w14:textId="2954DB8C" w:rsidR="004D2DC4" w:rsidRDefault="004D2DC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37775803" w14:textId="51884CDF" w:rsidR="004D2DC4" w:rsidRDefault="004D2DC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4D2DC4">
              <w:rPr>
                <w:rFonts w:ascii="Sassoon Primary Std" w:hAnsi="Sassoon Primary Std" w:cs="Arial"/>
                <w:b/>
                <w:sz w:val="28"/>
                <w:szCs w:val="28"/>
              </w:rPr>
              <w:t>P.E.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– Team Building </w:t>
            </w:r>
            <w:r w:rsidR="0062334B">
              <w:rPr>
                <w:rFonts w:ascii="Sassoon Primary Std" w:hAnsi="Sassoon Primary Std" w:cs="Arial"/>
                <w:sz w:val="28"/>
                <w:szCs w:val="28"/>
              </w:rPr>
              <w:t>and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Fitness</w:t>
            </w:r>
          </w:p>
          <w:p w14:paraId="09BF55BF" w14:textId="36EC650E" w:rsidR="004D2DC4" w:rsidRDefault="0062334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>Gymnastics</w:t>
            </w:r>
            <w:r w:rsidR="004D2DC4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>and</w:t>
            </w:r>
            <w:r w:rsidR="004D2DC4">
              <w:rPr>
                <w:rFonts w:ascii="Sassoon Primary Std" w:hAnsi="Sassoon Primary Std" w:cs="Arial"/>
                <w:sz w:val="28"/>
                <w:szCs w:val="28"/>
              </w:rPr>
              <w:t xml:space="preserve"> Sending and Receiving</w:t>
            </w:r>
          </w:p>
          <w:p w14:paraId="3815D78D" w14:textId="5E2037A5" w:rsidR="00AC3F77" w:rsidRDefault="00AC3F7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1503947A" w14:textId="77777777" w:rsidR="00AC3F77" w:rsidRPr="00AE4690" w:rsidRDefault="00AC3F7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0634033C" w14:textId="0D87CC34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</w:tr>
      <w:tr w:rsidR="00A02091" w:rsidRPr="00AE4690" w14:paraId="2C3AE839" w14:textId="713B7526" w:rsidTr="00AE4690">
        <w:trPr>
          <w:trHeight w:val="324"/>
        </w:trPr>
        <w:tc>
          <w:tcPr>
            <w:tcW w:w="1627" w:type="dxa"/>
            <w:shd w:val="clear" w:color="auto" w:fill="FFABAB"/>
          </w:tcPr>
          <w:p w14:paraId="2C3AE82C" w14:textId="77777777" w:rsidR="00A02091" w:rsidRPr="00AE4690" w:rsidRDefault="00A02091" w:rsidP="00D96785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Spring 2</w:t>
            </w:r>
          </w:p>
        </w:tc>
        <w:tc>
          <w:tcPr>
            <w:tcW w:w="3214" w:type="dxa"/>
          </w:tcPr>
          <w:p w14:paraId="2566D527" w14:textId="7777777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b/>
                <w:color w:val="00B050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color w:val="00B050"/>
                <w:sz w:val="28"/>
                <w:szCs w:val="28"/>
              </w:rPr>
              <w:t>History</w:t>
            </w:r>
          </w:p>
          <w:p w14:paraId="750BF0C3" w14:textId="7777777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b/>
                <w:color w:val="00B050"/>
                <w:sz w:val="28"/>
                <w:szCs w:val="28"/>
              </w:rPr>
            </w:pPr>
          </w:p>
          <w:p w14:paraId="4999FCD1" w14:textId="0B0E87EC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The Great Fire of London</w:t>
            </w:r>
          </w:p>
          <w:p w14:paraId="3384CC85" w14:textId="7777777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08A6E80E" w14:textId="47811A1D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Significant Individual: Samuel Pepys</w:t>
            </w:r>
          </w:p>
          <w:p w14:paraId="2C3AE82D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  <w:tc>
          <w:tcPr>
            <w:tcW w:w="3943" w:type="dxa"/>
            <w:vMerge/>
          </w:tcPr>
          <w:p w14:paraId="2C3AE830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C3AE832" w14:textId="43F307DA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75418AF7" w14:textId="6D0675E8" w:rsidR="001A187B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Number - </w:t>
            </w:r>
            <w:r w:rsidR="009F5EAB" w:rsidRPr="00AE4690">
              <w:rPr>
                <w:rFonts w:ascii="Sassoon Primary Std" w:hAnsi="Sassoon Primary Std" w:cs="Arial"/>
                <w:sz w:val="28"/>
                <w:szCs w:val="28"/>
              </w:rPr>
              <w:t>Place Value (within 50)</w:t>
            </w:r>
          </w:p>
          <w:p w14:paraId="35E3AE03" w14:textId="77777777" w:rsidR="001A187B" w:rsidRPr="00AE4690" w:rsidRDefault="001A187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1E8A1889" w14:textId="77777777" w:rsidR="001A187B" w:rsidRPr="00AE4690" w:rsidRDefault="001A187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3AD5F6E0" w14:textId="55462BD1" w:rsidR="001A187B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Measurement - </w:t>
            </w:r>
            <w:r w:rsidR="009F5EAB" w:rsidRPr="00AE4690">
              <w:rPr>
                <w:rFonts w:ascii="Sassoon Primary Std" w:hAnsi="Sassoon Primary Std" w:cs="Arial"/>
                <w:sz w:val="28"/>
                <w:szCs w:val="28"/>
              </w:rPr>
              <w:t>Length and Height</w:t>
            </w:r>
          </w:p>
          <w:p w14:paraId="000BD808" w14:textId="2420D2F5" w:rsidR="00755BB4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1A49C591" w14:textId="77777777" w:rsidR="00755BB4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36" w14:textId="11C0B03A" w:rsidR="009F5EAB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Measurement - </w:t>
            </w:r>
            <w:r w:rsidR="009F5EAB" w:rsidRPr="00AE4690">
              <w:rPr>
                <w:rFonts w:ascii="Sassoon Primary Std" w:hAnsi="Sassoon Primary Std" w:cs="Arial"/>
                <w:sz w:val="28"/>
                <w:szCs w:val="28"/>
              </w:rPr>
              <w:t>Mass and Volume</w:t>
            </w:r>
          </w:p>
        </w:tc>
        <w:tc>
          <w:tcPr>
            <w:tcW w:w="3544" w:type="dxa"/>
          </w:tcPr>
          <w:p w14:paraId="0CF64954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153C9A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9896F43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6F694CC6" w14:textId="1C49704A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Seasons- Spring</w:t>
            </w:r>
          </w:p>
        </w:tc>
        <w:tc>
          <w:tcPr>
            <w:tcW w:w="5639" w:type="dxa"/>
            <w:vMerge/>
          </w:tcPr>
          <w:p w14:paraId="110A2C7E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</w:tr>
      <w:tr w:rsidR="00A02091" w:rsidRPr="00AE4690" w14:paraId="2C3AE873" w14:textId="26F08900" w:rsidTr="00AE4690">
        <w:trPr>
          <w:trHeight w:val="1164"/>
        </w:trPr>
        <w:tc>
          <w:tcPr>
            <w:tcW w:w="1627" w:type="dxa"/>
            <w:shd w:val="clear" w:color="auto" w:fill="9999FF"/>
          </w:tcPr>
          <w:p w14:paraId="2C3AE83A" w14:textId="77777777" w:rsidR="00A02091" w:rsidRPr="00AE4690" w:rsidRDefault="00A02091" w:rsidP="00D96785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lastRenderedPageBreak/>
              <w:t>Summer 1</w:t>
            </w:r>
          </w:p>
        </w:tc>
        <w:tc>
          <w:tcPr>
            <w:tcW w:w="3214" w:type="dxa"/>
          </w:tcPr>
          <w:p w14:paraId="2C3AE83B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0C02B92B" w14:textId="7777777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b/>
                <w:color w:val="FF0000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color w:val="FF0000"/>
                <w:sz w:val="28"/>
                <w:szCs w:val="28"/>
              </w:rPr>
              <w:t>Geography</w:t>
            </w:r>
          </w:p>
          <w:p w14:paraId="5F865F44" w14:textId="7777777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101A555" w14:textId="45AC7A74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Where do we live?</w:t>
            </w:r>
          </w:p>
          <w:p w14:paraId="04E29CD2" w14:textId="7777777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</w:p>
          <w:p w14:paraId="1B97123C" w14:textId="54B52DD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Identifying the key features of a location.</w:t>
            </w:r>
          </w:p>
          <w:p w14:paraId="0135E79A" w14:textId="7777777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b/>
                <w:color w:val="7030A0"/>
                <w:sz w:val="28"/>
                <w:szCs w:val="28"/>
              </w:rPr>
            </w:pPr>
          </w:p>
          <w:p w14:paraId="2C3AE842" w14:textId="13935C7E" w:rsidR="00E46FBB" w:rsidRPr="00AE4690" w:rsidRDefault="00E46FB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  <w:tc>
          <w:tcPr>
            <w:tcW w:w="3943" w:type="dxa"/>
            <w:vMerge w:val="restart"/>
          </w:tcPr>
          <w:p w14:paraId="2C3AE845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4C" w14:textId="7EA655C9" w:rsidR="00A02091" w:rsidRPr="00AE4690" w:rsidRDefault="00A709C1" w:rsidP="00AE4690">
            <w:pPr>
              <w:jc w:val="center"/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color w:val="000000" w:themeColor="text1"/>
                <w:sz w:val="28"/>
                <w:szCs w:val="28"/>
              </w:rPr>
              <w:t>Giraffes Can’t Dance – Giles Andreae</w:t>
            </w:r>
          </w:p>
          <w:p w14:paraId="2C3AE84D" w14:textId="143F580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D20D1DE" w14:textId="4F201CDF" w:rsidR="001A187B" w:rsidRPr="00AE4690" w:rsidRDefault="001A187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C6FA5D7" w14:textId="329614BE" w:rsidR="00B57460" w:rsidRPr="00AE4690" w:rsidRDefault="00B205B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Alice in Wonderland</w:t>
            </w:r>
          </w:p>
          <w:p w14:paraId="47E8C011" w14:textId="471D29C3" w:rsidR="00B57460" w:rsidRPr="00AE4690" w:rsidRDefault="00B57460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4E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51" w14:textId="6CAA62DD" w:rsidR="00A02091" w:rsidRPr="00AE4690" w:rsidRDefault="00EB544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>Meerkat Mail – Emily Gravett</w:t>
            </w:r>
          </w:p>
          <w:p w14:paraId="2C3AE853" w14:textId="4AF92A48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7255B0A" w14:textId="624521E1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56" w14:textId="5B07D93A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E8A43E6" w14:textId="353547BC" w:rsidR="00A02091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Number - </w:t>
            </w:r>
            <w:r w:rsidR="009F5EAB" w:rsidRPr="00AE4690">
              <w:rPr>
                <w:rFonts w:ascii="Sassoon Primary Std" w:hAnsi="Sassoon Primary Std" w:cs="Arial"/>
                <w:sz w:val="28"/>
                <w:szCs w:val="28"/>
              </w:rPr>
              <w:t>Multiplication and Division</w:t>
            </w:r>
          </w:p>
          <w:p w14:paraId="7555C210" w14:textId="77777777" w:rsidR="009F5EAB" w:rsidRPr="00AE4690" w:rsidRDefault="009F5EA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E239A89" w14:textId="73FB1962" w:rsidR="009F5EAB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Number - </w:t>
            </w:r>
            <w:r w:rsidR="009F5EAB" w:rsidRPr="00AE4690">
              <w:rPr>
                <w:rFonts w:ascii="Sassoon Primary Std" w:hAnsi="Sassoon Primary Std" w:cs="Arial"/>
                <w:sz w:val="28"/>
                <w:szCs w:val="28"/>
              </w:rPr>
              <w:t>Fractions</w:t>
            </w:r>
          </w:p>
          <w:p w14:paraId="36079C42" w14:textId="3ED398E9" w:rsidR="009F5EAB" w:rsidRPr="00AE4690" w:rsidRDefault="009F5EA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C3AE86C" w14:textId="475B4181" w:rsidR="009F5EAB" w:rsidRPr="00AE4690" w:rsidRDefault="009F5EA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Geometry</w:t>
            </w:r>
            <w:r w:rsidR="00755BB4">
              <w:rPr>
                <w:rFonts w:ascii="Sassoon Primary Std" w:hAnsi="Sassoon Primary Std" w:cs="Arial"/>
                <w:sz w:val="28"/>
                <w:szCs w:val="28"/>
              </w:rPr>
              <w:t xml:space="preserve"> – Position and Direction</w:t>
            </w:r>
          </w:p>
        </w:tc>
        <w:tc>
          <w:tcPr>
            <w:tcW w:w="3544" w:type="dxa"/>
          </w:tcPr>
          <w:p w14:paraId="7A4753BE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3801E737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1D4539C" w14:textId="0FD0E0E3" w:rsidR="00A02091" w:rsidRPr="00AE4690" w:rsidRDefault="00A709C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Animals including humans</w:t>
            </w:r>
          </w:p>
        </w:tc>
        <w:tc>
          <w:tcPr>
            <w:tcW w:w="5639" w:type="dxa"/>
            <w:vMerge w:val="restart"/>
          </w:tcPr>
          <w:p w14:paraId="139E0140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6E4D223" w14:textId="72DDE10E" w:rsidR="00A02091" w:rsidRPr="00AE4690" w:rsidRDefault="00A709C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Art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AE4690" w:rsidRPr="00AE4690">
              <w:rPr>
                <w:rFonts w:ascii="Sassoon Primary Std" w:hAnsi="Sassoon Primary Std" w:cs="Arial"/>
                <w:sz w:val="28"/>
                <w:szCs w:val="28"/>
              </w:rPr>
              <w:t>-</w:t>
            </w:r>
            <w:r w:rsidR="008055C9">
              <w:rPr>
                <w:rFonts w:ascii="Sassoon Primary Std" w:hAnsi="Sassoon Primary Std" w:cs="Arial"/>
                <w:sz w:val="28"/>
                <w:szCs w:val="28"/>
              </w:rPr>
              <w:t xml:space="preserve"> Steven Brown – vibrant colour animals</w:t>
            </w:r>
          </w:p>
          <w:p w14:paraId="420F8BC6" w14:textId="7BB0F5B2" w:rsidR="00A709C1" w:rsidRDefault="00A709C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ECEA7B9" w14:textId="4A1E8AFB" w:rsidR="00C21057" w:rsidRDefault="00C2105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D&amp;T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– </w:t>
            </w:r>
            <w:r w:rsidR="0062334B">
              <w:rPr>
                <w:rFonts w:ascii="Sassoon Primary Std" w:hAnsi="Sassoon Primary Std" w:cs="Arial"/>
                <w:sz w:val="28"/>
                <w:szCs w:val="28"/>
              </w:rPr>
              <w:t>Dips and Dippers (Food Groups)</w:t>
            </w:r>
          </w:p>
          <w:p w14:paraId="7C654C3F" w14:textId="589B236A" w:rsidR="00C21057" w:rsidRDefault="00C2105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2AA72F9" w14:textId="498C0AF4" w:rsidR="00C21057" w:rsidRDefault="00C2105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Music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– </w:t>
            </w:r>
            <w:r w:rsidR="006C66CA">
              <w:rPr>
                <w:rFonts w:ascii="Sassoon Primary Std" w:hAnsi="Sassoon Primary Std" w:cs="Arial"/>
                <w:sz w:val="28"/>
                <w:szCs w:val="28"/>
              </w:rPr>
              <w:t>Your Imagination</w:t>
            </w:r>
          </w:p>
          <w:p w14:paraId="1C8D02E4" w14:textId="6F524573" w:rsidR="006C66CA" w:rsidRDefault="006C66CA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>Reflect, Rewind, Replay</w:t>
            </w:r>
          </w:p>
          <w:p w14:paraId="4E93658B" w14:textId="77777777" w:rsidR="00C21057" w:rsidRPr="00AE4690" w:rsidRDefault="00C2105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7227931C" w14:textId="450FCCEC" w:rsidR="00A709C1" w:rsidRPr="00AE4690" w:rsidRDefault="00A709C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R.E</w:t>
            </w:r>
            <w:r w:rsidR="008055C9">
              <w:rPr>
                <w:rFonts w:ascii="Sassoon Primary Std" w:hAnsi="Sassoon Primary Std" w:cs="Arial"/>
                <w:sz w:val="28"/>
                <w:szCs w:val="28"/>
              </w:rPr>
              <w:t>.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5A3F93" w:rsidRPr="00AE4690">
              <w:rPr>
                <w:rFonts w:ascii="Sassoon Primary Std" w:hAnsi="Sassoon Primary Std" w:cs="Arial"/>
                <w:sz w:val="28"/>
                <w:szCs w:val="28"/>
              </w:rPr>
              <w:t>–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A747A7" w:rsidRPr="00AE4690">
              <w:rPr>
                <w:rFonts w:ascii="Sassoon Primary Std" w:hAnsi="Sassoon Primary Std" w:cs="Arial"/>
                <w:sz w:val="28"/>
                <w:szCs w:val="28"/>
              </w:rPr>
              <w:t>To the Ends of the Earth</w:t>
            </w:r>
          </w:p>
          <w:p w14:paraId="57A8ADA9" w14:textId="7330A1B5" w:rsidR="00A747A7" w:rsidRDefault="00A747A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Dialogue and Encounter</w:t>
            </w:r>
          </w:p>
          <w:p w14:paraId="2BB89E62" w14:textId="608D7C04" w:rsidR="00C21057" w:rsidRDefault="00C21057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2EDBA223" w14:textId="21E953DD" w:rsidR="00C21057" w:rsidRPr="008055C9" w:rsidRDefault="00C21057" w:rsidP="00AE4690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8055C9">
              <w:rPr>
                <w:rFonts w:ascii="Sassoon Primary Std" w:hAnsi="Sassoon Primary Std" w:cs="Arial"/>
                <w:b/>
                <w:sz w:val="28"/>
                <w:szCs w:val="28"/>
              </w:rPr>
              <w:t>PSHE</w:t>
            </w:r>
            <w:r w:rsidR="008055C9">
              <w:rPr>
                <w:rFonts w:ascii="Sassoon Primary Std" w:hAnsi="Sassoon Primary Std" w:cs="Arial"/>
                <w:b/>
                <w:sz w:val="28"/>
                <w:szCs w:val="28"/>
              </w:rPr>
              <w:t xml:space="preserve"> </w:t>
            </w:r>
            <w:r w:rsidR="00C230F9">
              <w:rPr>
                <w:rFonts w:ascii="Sassoon Primary Std" w:hAnsi="Sassoon Primary Std" w:cs="Arial"/>
                <w:b/>
                <w:sz w:val="28"/>
                <w:szCs w:val="28"/>
              </w:rPr>
              <w:t>–</w:t>
            </w:r>
            <w:r w:rsidR="008055C9">
              <w:rPr>
                <w:rFonts w:ascii="Sassoon Primary Std" w:hAnsi="Sassoon Primary Std" w:cs="Arial"/>
                <w:b/>
                <w:sz w:val="28"/>
                <w:szCs w:val="28"/>
              </w:rPr>
              <w:t xml:space="preserve"> </w:t>
            </w:r>
            <w:r w:rsidR="00C230F9" w:rsidRPr="00C230F9">
              <w:rPr>
                <w:rFonts w:ascii="Sassoon Primary Std" w:hAnsi="Sassoon Primary Std" w:cs="Arial"/>
                <w:sz w:val="28"/>
                <w:szCs w:val="28"/>
              </w:rPr>
              <w:t>Life to the full</w:t>
            </w:r>
          </w:p>
          <w:p w14:paraId="6262BE8F" w14:textId="5B86266B" w:rsidR="005A3F93" w:rsidRDefault="005A3F93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47CCB3C" w14:textId="79BD97D1" w:rsidR="008B4E20" w:rsidRDefault="008B4E20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B4E20">
              <w:rPr>
                <w:rFonts w:ascii="Sassoon Primary Std" w:hAnsi="Sassoon Primary Std" w:cs="Arial"/>
                <w:b/>
                <w:sz w:val="28"/>
                <w:szCs w:val="28"/>
              </w:rPr>
              <w:t>P.E.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– </w:t>
            </w:r>
            <w:r w:rsidR="0062334B">
              <w:rPr>
                <w:rFonts w:ascii="Sassoon Primary Std" w:hAnsi="Sassoon Primary Std" w:cs="Arial"/>
                <w:sz w:val="28"/>
                <w:szCs w:val="28"/>
              </w:rPr>
              <w:t>Dance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</w:t>
            </w:r>
            <w:r w:rsidR="0062334B">
              <w:rPr>
                <w:rFonts w:ascii="Sassoon Primary Std" w:hAnsi="Sassoon Primary Std" w:cs="Arial"/>
                <w:sz w:val="28"/>
                <w:szCs w:val="28"/>
              </w:rPr>
              <w:t>and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 xml:space="preserve"> Athletics</w:t>
            </w:r>
          </w:p>
          <w:p w14:paraId="6B3D482C" w14:textId="0AA5EBB3" w:rsidR="008B4E20" w:rsidRPr="00AE4690" w:rsidRDefault="008B4E20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Target Games </w:t>
            </w:r>
            <w:r w:rsidR="0062334B">
              <w:rPr>
                <w:rFonts w:ascii="Sassoon Primary Std" w:hAnsi="Sassoon Primary Std" w:cs="Arial"/>
                <w:sz w:val="28"/>
                <w:szCs w:val="28"/>
              </w:rPr>
              <w:t xml:space="preserve">and </w:t>
            </w:r>
            <w:r>
              <w:rPr>
                <w:rFonts w:ascii="Sassoon Primary Std" w:hAnsi="Sassoon Primary Std" w:cs="Arial"/>
                <w:sz w:val="28"/>
                <w:szCs w:val="28"/>
              </w:rPr>
              <w:t>Striking and Fielding Games</w:t>
            </w:r>
          </w:p>
          <w:p w14:paraId="7906A13C" w14:textId="77777777" w:rsidR="005A3F93" w:rsidRPr="00AE4690" w:rsidRDefault="005A3F93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0757671" w14:textId="77777777" w:rsidR="005A3F93" w:rsidRPr="00AE4690" w:rsidRDefault="005A3F93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74C4903A" w14:textId="66F5261A" w:rsidR="005A3F93" w:rsidRPr="00AE4690" w:rsidRDefault="005A3F93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</w:tr>
      <w:tr w:rsidR="00A02091" w:rsidRPr="00AE4690" w14:paraId="2C3AE880" w14:textId="36331622" w:rsidTr="00AE4690">
        <w:trPr>
          <w:trHeight w:val="324"/>
        </w:trPr>
        <w:tc>
          <w:tcPr>
            <w:tcW w:w="1627" w:type="dxa"/>
            <w:shd w:val="clear" w:color="auto" w:fill="C5C5FF"/>
          </w:tcPr>
          <w:p w14:paraId="2C3AE874" w14:textId="77777777" w:rsidR="00A02091" w:rsidRPr="00AE4690" w:rsidRDefault="00A02091" w:rsidP="00D96785">
            <w:pPr>
              <w:jc w:val="center"/>
              <w:rPr>
                <w:rFonts w:ascii="Sassoon Primary Std" w:hAnsi="Sassoon Primary Std" w:cs="Arial"/>
                <w:b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Summer 2</w:t>
            </w:r>
          </w:p>
        </w:tc>
        <w:tc>
          <w:tcPr>
            <w:tcW w:w="3214" w:type="dxa"/>
          </w:tcPr>
          <w:p w14:paraId="7C273AEC" w14:textId="7777777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b/>
                <w:color w:val="00B050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color w:val="00B050"/>
                <w:sz w:val="28"/>
                <w:szCs w:val="28"/>
              </w:rPr>
              <w:t>History</w:t>
            </w:r>
          </w:p>
          <w:p w14:paraId="080C6A8C" w14:textId="77777777" w:rsidR="007C42EB" w:rsidRPr="00AE4690" w:rsidRDefault="007C42EB" w:rsidP="00AE4690">
            <w:pPr>
              <w:jc w:val="center"/>
              <w:rPr>
                <w:rFonts w:ascii="Sassoon Primary Std" w:hAnsi="Sassoon Primary Std" w:cs="Arial"/>
                <w:b/>
                <w:color w:val="00B050"/>
                <w:sz w:val="28"/>
                <w:szCs w:val="28"/>
              </w:rPr>
            </w:pPr>
          </w:p>
          <w:p w14:paraId="202C89C9" w14:textId="3E1512FB" w:rsidR="007C42EB" w:rsidRPr="00AE4690" w:rsidRDefault="005A3F93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b/>
                <w:sz w:val="28"/>
                <w:szCs w:val="28"/>
              </w:rPr>
              <w:t>Key Historical Skills</w:t>
            </w:r>
          </w:p>
          <w:p w14:paraId="2C3AE875" w14:textId="77777777" w:rsidR="00A02091" w:rsidRPr="00AE4690" w:rsidRDefault="00A02091" w:rsidP="00AE4690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3943" w:type="dxa"/>
            <w:vMerge/>
          </w:tcPr>
          <w:p w14:paraId="2C3AE878" w14:textId="77777777" w:rsidR="00A02091" w:rsidRPr="00AE4690" w:rsidRDefault="00A02091" w:rsidP="00AE4690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C3AE87B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662BDD41" w14:textId="346FBF29" w:rsidR="00A02091" w:rsidRPr="00AE4690" w:rsidRDefault="00755BB4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>
              <w:rPr>
                <w:rFonts w:ascii="Sassoon Primary Std" w:hAnsi="Sassoon Primary Std" w:cs="Arial"/>
                <w:sz w:val="28"/>
                <w:szCs w:val="28"/>
              </w:rPr>
              <w:t xml:space="preserve">Number - </w:t>
            </w:r>
            <w:r w:rsidR="001A187B" w:rsidRPr="00AE4690">
              <w:rPr>
                <w:rFonts w:ascii="Sassoon Primary Std" w:hAnsi="Sassoon Primary Std" w:cs="Arial"/>
                <w:sz w:val="28"/>
                <w:szCs w:val="28"/>
              </w:rPr>
              <w:t>Place value (within 100)</w:t>
            </w:r>
          </w:p>
          <w:p w14:paraId="4FCB94F6" w14:textId="77777777" w:rsidR="001A187B" w:rsidRPr="00AE4690" w:rsidRDefault="001A187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579E1FC" w14:textId="087C0AFB" w:rsidR="001A187B" w:rsidRPr="00AE4690" w:rsidRDefault="001A187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Measurement</w:t>
            </w:r>
            <w:r w:rsidR="00755BB4">
              <w:rPr>
                <w:rFonts w:ascii="Sassoon Primary Std" w:hAnsi="Sassoon Primary Std" w:cs="Arial"/>
                <w:sz w:val="28"/>
                <w:szCs w:val="28"/>
              </w:rPr>
              <w:t xml:space="preserve"> - 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>Money</w:t>
            </w:r>
          </w:p>
          <w:p w14:paraId="7700D0D7" w14:textId="767A3908" w:rsidR="001A187B" w:rsidRPr="00AE4690" w:rsidRDefault="001A187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49EAEFD3" w14:textId="104C8F74" w:rsidR="001A187B" w:rsidRPr="00AE4690" w:rsidRDefault="001A187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Measurement</w:t>
            </w:r>
            <w:r w:rsidR="00755BB4">
              <w:rPr>
                <w:rFonts w:ascii="Sassoon Primary Std" w:hAnsi="Sassoon Primary Std" w:cs="Arial"/>
                <w:sz w:val="28"/>
                <w:szCs w:val="28"/>
              </w:rPr>
              <w:t xml:space="preserve"> - </w:t>
            </w:r>
            <w:r w:rsidRPr="00AE4690">
              <w:rPr>
                <w:rFonts w:ascii="Sassoon Primary Std" w:hAnsi="Sassoon Primary Std" w:cs="Arial"/>
                <w:sz w:val="28"/>
                <w:szCs w:val="28"/>
              </w:rPr>
              <w:t>Time</w:t>
            </w:r>
          </w:p>
          <w:p w14:paraId="2C3AE87D" w14:textId="71437F5C" w:rsidR="001A187B" w:rsidRPr="00AE4690" w:rsidRDefault="001A187B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4387DA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6C3EF85A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63D357E8" w14:textId="77777777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  <w:p w14:paraId="5719868D" w14:textId="5D3066AD" w:rsidR="00A02091" w:rsidRPr="00AE4690" w:rsidRDefault="00A709C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AE4690">
              <w:rPr>
                <w:rFonts w:ascii="Sassoon Primary Std" w:hAnsi="Sassoon Primary Std" w:cs="Arial"/>
                <w:sz w:val="28"/>
                <w:szCs w:val="28"/>
              </w:rPr>
              <w:t>Seasons - Summer</w:t>
            </w:r>
          </w:p>
        </w:tc>
        <w:tc>
          <w:tcPr>
            <w:tcW w:w="5639" w:type="dxa"/>
            <w:vMerge/>
          </w:tcPr>
          <w:p w14:paraId="60E4DA29" w14:textId="6B3B7A9F" w:rsidR="00A02091" w:rsidRPr="00AE4690" w:rsidRDefault="00A02091" w:rsidP="00AE4690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</w:p>
        </w:tc>
      </w:tr>
    </w:tbl>
    <w:p w14:paraId="2C3AE881" w14:textId="77777777" w:rsidR="007C3068" w:rsidRPr="00AE4690" w:rsidRDefault="007C3068" w:rsidP="00D96785">
      <w:pPr>
        <w:rPr>
          <w:rFonts w:ascii="Sassoon Primary Std" w:hAnsi="Sassoon Primary Std"/>
          <w:sz w:val="28"/>
          <w:szCs w:val="28"/>
        </w:rPr>
      </w:pPr>
    </w:p>
    <w:sectPr w:rsidR="007C3068" w:rsidRPr="00AE4690" w:rsidSect="00566E4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AE7AE" w14:textId="77777777" w:rsidR="0058353E" w:rsidRDefault="0058353E" w:rsidP="00755BB4">
      <w:pPr>
        <w:spacing w:after="0" w:line="240" w:lineRule="auto"/>
      </w:pPr>
      <w:r>
        <w:separator/>
      </w:r>
    </w:p>
  </w:endnote>
  <w:endnote w:type="continuationSeparator" w:id="0">
    <w:p w14:paraId="082549B0" w14:textId="77777777" w:rsidR="0058353E" w:rsidRDefault="0058353E" w:rsidP="0075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altName w:val="Calibri"/>
    <w:charset w:val="00"/>
    <w:family w:val="swiss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07C21" w14:textId="77777777" w:rsidR="0058353E" w:rsidRDefault="0058353E" w:rsidP="00755BB4">
      <w:pPr>
        <w:spacing w:after="0" w:line="240" w:lineRule="auto"/>
      </w:pPr>
      <w:r>
        <w:separator/>
      </w:r>
    </w:p>
  </w:footnote>
  <w:footnote w:type="continuationSeparator" w:id="0">
    <w:p w14:paraId="6C885861" w14:textId="77777777" w:rsidR="0058353E" w:rsidRDefault="0058353E" w:rsidP="0075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03E70"/>
    <w:multiLevelType w:val="hybridMultilevel"/>
    <w:tmpl w:val="131EE9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A1430"/>
    <w:multiLevelType w:val="hybridMultilevel"/>
    <w:tmpl w:val="7578F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2B"/>
    <w:rsid w:val="00025554"/>
    <w:rsid w:val="000C0C50"/>
    <w:rsid w:val="000D2ED7"/>
    <w:rsid w:val="00130FCA"/>
    <w:rsid w:val="00143EA0"/>
    <w:rsid w:val="0014552D"/>
    <w:rsid w:val="001A187B"/>
    <w:rsid w:val="001E6607"/>
    <w:rsid w:val="002779DD"/>
    <w:rsid w:val="003042AA"/>
    <w:rsid w:val="003B48FC"/>
    <w:rsid w:val="00421863"/>
    <w:rsid w:val="00453372"/>
    <w:rsid w:val="00465923"/>
    <w:rsid w:val="004C5EAA"/>
    <w:rsid w:val="004D2DC4"/>
    <w:rsid w:val="005241F8"/>
    <w:rsid w:val="00530573"/>
    <w:rsid w:val="00533DF7"/>
    <w:rsid w:val="00541BCA"/>
    <w:rsid w:val="00551623"/>
    <w:rsid w:val="005519F3"/>
    <w:rsid w:val="00566E49"/>
    <w:rsid w:val="0058353E"/>
    <w:rsid w:val="00594925"/>
    <w:rsid w:val="005A3F93"/>
    <w:rsid w:val="005F17EC"/>
    <w:rsid w:val="0062334B"/>
    <w:rsid w:val="006800DB"/>
    <w:rsid w:val="006C66CA"/>
    <w:rsid w:val="006E72A1"/>
    <w:rsid w:val="00755BB4"/>
    <w:rsid w:val="00783142"/>
    <w:rsid w:val="00786ACD"/>
    <w:rsid w:val="007B5A24"/>
    <w:rsid w:val="007B7465"/>
    <w:rsid w:val="007C3068"/>
    <w:rsid w:val="007C42EB"/>
    <w:rsid w:val="008055C9"/>
    <w:rsid w:val="008259C3"/>
    <w:rsid w:val="008B4E20"/>
    <w:rsid w:val="008E0ECF"/>
    <w:rsid w:val="00963F84"/>
    <w:rsid w:val="00995965"/>
    <w:rsid w:val="009F03D0"/>
    <w:rsid w:val="009F5EAB"/>
    <w:rsid w:val="00A02091"/>
    <w:rsid w:val="00A709C1"/>
    <w:rsid w:val="00A747A7"/>
    <w:rsid w:val="00AC3F77"/>
    <w:rsid w:val="00AE4690"/>
    <w:rsid w:val="00AF403D"/>
    <w:rsid w:val="00B03478"/>
    <w:rsid w:val="00B205BB"/>
    <w:rsid w:val="00B264CC"/>
    <w:rsid w:val="00B473D1"/>
    <w:rsid w:val="00B53751"/>
    <w:rsid w:val="00B57460"/>
    <w:rsid w:val="00B62579"/>
    <w:rsid w:val="00B77194"/>
    <w:rsid w:val="00C04B04"/>
    <w:rsid w:val="00C07A9E"/>
    <w:rsid w:val="00C21057"/>
    <w:rsid w:val="00C226D4"/>
    <w:rsid w:val="00C230F9"/>
    <w:rsid w:val="00C61175"/>
    <w:rsid w:val="00C81245"/>
    <w:rsid w:val="00CC5B5D"/>
    <w:rsid w:val="00D60C2B"/>
    <w:rsid w:val="00D9024F"/>
    <w:rsid w:val="00D96785"/>
    <w:rsid w:val="00E46FBB"/>
    <w:rsid w:val="00E508F3"/>
    <w:rsid w:val="00E7635A"/>
    <w:rsid w:val="00EA7E0C"/>
    <w:rsid w:val="00EB5444"/>
    <w:rsid w:val="00F70478"/>
    <w:rsid w:val="00F91467"/>
    <w:rsid w:val="00F91488"/>
    <w:rsid w:val="00FC622B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E782"/>
  <w15:docId w15:val="{E9803EA1-767B-4B64-B497-9F5B1207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2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2A1"/>
    <w:pPr>
      <w:ind w:left="720"/>
      <w:contextualSpacing/>
    </w:pPr>
  </w:style>
  <w:style w:type="paragraph" w:customStyle="1" w:styleId="Default">
    <w:name w:val="Default"/>
    <w:rsid w:val="00E76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26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C226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B4"/>
  </w:style>
  <w:style w:type="paragraph" w:styleId="Footer">
    <w:name w:val="footer"/>
    <w:basedOn w:val="Normal"/>
    <w:link w:val="FooterChar"/>
    <w:uiPriority w:val="99"/>
    <w:unhideWhenUsed/>
    <w:rsid w:val="0075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E39FDD5091B49A946136B37B54766" ma:contentTypeVersion="14" ma:contentTypeDescription="Create a new document." ma:contentTypeScope="" ma:versionID="02428756fc6e67693c39028f27a4f324">
  <xsd:schema xmlns:xsd="http://www.w3.org/2001/XMLSchema" xmlns:xs="http://www.w3.org/2001/XMLSchema" xmlns:p="http://schemas.microsoft.com/office/2006/metadata/properties" xmlns:ns3="a2c40256-47e7-4090-b3d0-2650fabc5458" targetNamespace="http://schemas.microsoft.com/office/2006/metadata/properties" ma:root="true" ma:fieldsID="9f1f2cebb22f607db56234f40e3bbf86" ns3:_="">
    <xsd:import namespace="a2c40256-47e7-4090-b3d0-2650fabc5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40256-47e7-4090-b3d0-2650fabc5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c40256-47e7-4090-b3d0-2650fabc5458" xsi:nil="true"/>
  </documentManagement>
</p:properties>
</file>

<file path=customXml/itemProps1.xml><?xml version="1.0" encoding="utf-8"?>
<ds:datastoreItem xmlns:ds="http://schemas.openxmlformats.org/officeDocument/2006/customXml" ds:itemID="{C2C5CFCB-30DC-4880-AD4C-912AAE3C1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40256-47e7-4090-b3d0-2650fabc5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74C54-0934-45EE-9AF5-92AED899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2354A-33A2-4A05-8A95-803ED2B2DF1D}">
  <ds:schemaRefs>
    <ds:schemaRef ds:uri="http://schemas.openxmlformats.org/package/2006/metadata/core-properties"/>
    <ds:schemaRef ds:uri="http://schemas.microsoft.com/office/2006/documentManagement/types"/>
    <ds:schemaRef ds:uri="a2c40256-47e7-4090-b3d0-2650fabc5458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Bleything</dc:creator>
  <cp:lastModifiedBy>Hazel</cp:lastModifiedBy>
  <cp:revision>6</cp:revision>
  <cp:lastPrinted>2021-09-05T10:50:00Z</cp:lastPrinted>
  <dcterms:created xsi:type="dcterms:W3CDTF">2024-09-03T21:11:00Z</dcterms:created>
  <dcterms:modified xsi:type="dcterms:W3CDTF">2024-09-14T09:19:00Z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0x01010006FE39FDD5091B49A946136B37B54766</vt:lpwstr>
  </property>
</Properties>
</file>