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5127"/>
        <w:gridCol w:w="4172"/>
      </w:tblGrid>
      <w:tr w:rsidR="00E63729" w14:paraId="6AD182E2" w14:textId="77777777" w:rsidTr="00641FBC">
        <w:trPr>
          <w:trHeight w:val="3676"/>
        </w:trPr>
        <w:tc>
          <w:tcPr>
            <w:tcW w:w="4649" w:type="dxa"/>
            <w:vMerge w:val="restart"/>
          </w:tcPr>
          <w:p w14:paraId="15143821" w14:textId="19DC855A" w:rsidR="00132B23" w:rsidRPr="000735E1" w:rsidRDefault="008A75F6" w:rsidP="000F1093">
            <w:pPr>
              <w:rPr>
                <w:rFonts w:ascii="Sassoon Primary" w:hAnsi="Sassoon Primary"/>
                <w:b/>
                <w:i/>
                <w:color w:val="000000" w:themeColor="text1"/>
              </w:rPr>
            </w:pPr>
            <w:r w:rsidRPr="000735E1">
              <w:rPr>
                <w:rFonts w:ascii="Sassoon Primary" w:hAnsi="Sassoon Primary"/>
                <w:b/>
                <w:i/>
                <w:color w:val="000000" w:themeColor="text1"/>
              </w:rPr>
              <w:t>Prior Assessment</w:t>
            </w:r>
            <w:r w:rsidR="00427C52" w:rsidRPr="000735E1">
              <w:rPr>
                <w:rFonts w:ascii="Sassoon Primary" w:hAnsi="Sassoon Primary"/>
                <w:b/>
                <w:i/>
                <w:color w:val="000000" w:themeColor="text1"/>
              </w:rPr>
              <w:t xml:space="preserve">, </w:t>
            </w:r>
            <w:r w:rsidR="008E76AA" w:rsidRPr="000735E1">
              <w:rPr>
                <w:rFonts w:ascii="Sassoon Primary" w:hAnsi="Sassoon Primary"/>
                <w:b/>
                <w:i/>
                <w:color w:val="000000" w:themeColor="text1"/>
              </w:rPr>
              <w:t>Key Questions</w:t>
            </w:r>
            <w:r w:rsidR="00427C52" w:rsidRPr="000735E1">
              <w:rPr>
                <w:rFonts w:ascii="Sassoon Primary" w:hAnsi="Sassoon Primary"/>
                <w:b/>
                <w:i/>
                <w:color w:val="000000" w:themeColor="text1"/>
              </w:rPr>
              <w:t>,</w:t>
            </w:r>
          </w:p>
          <w:p w14:paraId="2783A077" w14:textId="464D72AE" w:rsidR="00132B23" w:rsidRPr="00A15D3C" w:rsidRDefault="00132B23" w:rsidP="00132B23">
            <w:pPr>
              <w:rPr>
                <w:rFonts w:ascii="Sassoon Primary" w:hAnsi="Sassoon Primary"/>
                <w:b/>
                <w:i/>
                <w:color w:val="000000" w:themeColor="text1"/>
              </w:rPr>
            </w:pPr>
            <w:r w:rsidRPr="000735E1">
              <w:rPr>
                <w:rFonts w:ascii="Sassoon Primary" w:hAnsi="Sassoon Primary"/>
                <w:b/>
                <w:i/>
                <w:color w:val="000000" w:themeColor="text1"/>
              </w:rPr>
              <w:t>Hook</w:t>
            </w:r>
            <w:r w:rsidR="00D46B31" w:rsidRPr="000735E1">
              <w:rPr>
                <w:rFonts w:ascii="Sassoon Primary" w:hAnsi="Sassoon Primary"/>
                <w:b/>
                <w:i/>
                <w:color w:val="000000" w:themeColor="text1"/>
              </w:rPr>
              <w:t xml:space="preserve"> </w:t>
            </w:r>
            <w:r w:rsidR="00D46B31" w:rsidRPr="000735E1">
              <w:rPr>
                <w:b/>
                <w:i/>
                <w:color w:val="000000" w:themeColor="text1"/>
              </w:rPr>
              <w:t>(also see purpose and au</w:t>
            </w:r>
            <w:r w:rsidR="00427C52" w:rsidRPr="000735E1">
              <w:rPr>
                <w:b/>
                <w:i/>
                <w:color w:val="000000" w:themeColor="text1"/>
              </w:rPr>
              <w:t>d</w:t>
            </w:r>
            <w:r w:rsidR="00D46B31" w:rsidRPr="000735E1">
              <w:rPr>
                <w:b/>
                <w:i/>
                <w:color w:val="000000" w:themeColor="text1"/>
              </w:rPr>
              <w:t>ience)</w:t>
            </w:r>
          </w:p>
          <w:p w14:paraId="7FAFC553" w14:textId="77EFD6F6" w:rsidR="00132B23" w:rsidRDefault="00132B23" w:rsidP="00132B23">
            <w:pPr>
              <w:rPr>
                <w:rFonts w:ascii="Sassoon Primary" w:hAnsi="Sassoon Primary"/>
              </w:rPr>
            </w:pPr>
            <w:r w:rsidRPr="00B10A85">
              <w:rPr>
                <w:rFonts w:ascii="Sassoon Primary" w:hAnsi="Sassoon Primary"/>
              </w:rPr>
              <w:t>Linked to topic</w:t>
            </w:r>
            <w:r w:rsidR="00184269">
              <w:rPr>
                <w:rFonts w:ascii="Sassoon Primary" w:hAnsi="Sassoon Primary"/>
              </w:rPr>
              <w:t xml:space="preserve"> - </w:t>
            </w:r>
            <w:r w:rsidRPr="00B10A85">
              <w:rPr>
                <w:rFonts w:ascii="Sassoon Primary" w:hAnsi="Sassoon Primary"/>
              </w:rPr>
              <w:t xml:space="preserve">Children are learning </w:t>
            </w:r>
            <w:r w:rsidR="007C37E5">
              <w:rPr>
                <w:rFonts w:ascii="Sassoon Primary" w:hAnsi="Sassoon Primary"/>
              </w:rPr>
              <w:t>about the UK and the capital city of London in Geography and will soon be learning about the Great Fire of London in History. This Literacy focus of London landmarks will help to spark interest in our capital city and deepen learning.</w:t>
            </w:r>
          </w:p>
          <w:p w14:paraId="47168311" w14:textId="45AF0C00" w:rsidR="007C37E5" w:rsidRDefault="007C37E5" w:rsidP="00132B23">
            <w:pPr>
              <w:rPr>
                <w:rFonts w:ascii="Sassoon Primary" w:hAnsi="Sassoon Primary"/>
              </w:rPr>
            </w:pPr>
          </w:p>
          <w:p w14:paraId="676C3A42" w14:textId="28140D0F" w:rsidR="007C37E5" w:rsidRPr="00B10A85" w:rsidRDefault="007C37E5" w:rsidP="00132B23">
            <w:pPr>
              <w:rPr>
                <w:rFonts w:ascii="Sassoon Primary" w:hAnsi="Sassoon Primary"/>
              </w:rPr>
            </w:pPr>
            <w:r>
              <w:rPr>
                <w:rFonts w:ascii="Sassoon Primary" w:hAnsi="Sassoon Primary"/>
              </w:rPr>
              <w:t xml:space="preserve">Make reference to any </w:t>
            </w:r>
            <w:proofErr w:type="gramStart"/>
            <w:r>
              <w:rPr>
                <w:rFonts w:ascii="Sassoon Primary" w:hAnsi="Sassoon Primary"/>
              </w:rPr>
              <w:t>visits</w:t>
            </w:r>
            <w:proofErr w:type="gramEnd"/>
            <w:r>
              <w:rPr>
                <w:rFonts w:ascii="Sassoon Primary" w:hAnsi="Sassoon Primary"/>
              </w:rPr>
              <w:t xml:space="preserve"> children have made to London and encourage children to bring in any photographs of visits to the landmarks.</w:t>
            </w:r>
          </w:p>
          <w:p w14:paraId="15320807" w14:textId="77777777" w:rsidR="00132B23" w:rsidRPr="00B10A85" w:rsidRDefault="00132B23" w:rsidP="00132B23">
            <w:pPr>
              <w:rPr>
                <w:rFonts w:ascii="Sassoon Primary" w:hAnsi="Sassoon Primary"/>
                <w:b/>
              </w:rPr>
            </w:pPr>
          </w:p>
          <w:p w14:paraId="3B6AA639" w14:textId="54FB7DBC" w:rsidR="00132B23" w:rsidRPr="00B10A85" w:rsidRDefault="00132B23" w:rsidP="00132B23">
            <w:pPr>
              <w:rPr>
                <w:rFonts w:ascii="Sassoon Primary" w:hAnsi="Sassoon Primary"/>
              </w:rPr>
            </w:pPr>
            <w:r w:rsidRPr="00B10A85">
              <w:rPr>
                <w:rFonts w:ascii="Sassoon Primary" w:hAnsi="Sassoon Primary"/>
              </w:rPr>
              <w:t xml:space="preserve">Read the story </w:t>
            </w:r>
            <w:r w:rsidR="00544B51">
              <w:rPr>
                <w:rFonts w:ascii="Sassoon Primary" w:hAnsi="Sassoon Primary"/>
              </w:rPr>
              <w:t>‘</w:t>
            </w:r>
            <w:r w:rsidR="007C37E5">
              <w:rPr>
                <w:rFonts w:ascii="Sassoon Primary" w:hAnsi="Sassoon Primary"/>
              </w:rPr>
              <w:t>Paddington and the Grand Tour</w:t>
            </w:r>
            <w:r w:rsidR="008B19E4">
              <w:rPr>
                <w:rFonts w:ascii="Sassoon Primary" w:hAnsi="Sassoon Primary"/>
              </w:rPr>
              <w:t>?</w:t>
            </w:r>
            <w:r w:rsidR="00544B51">
              <w:rPr>
                <w:rFonts w:ascii="Sassoon Primary" w:hAnsi="Sassoon Primary"/>
              </w:rPr>
              <w:t xml:space="preserve">’ by </w:t>
            </w:r>
            <w:r w:rsidR="00E44431">
              <w:rPr>
                <w:rFonts w:ascii="Sassoon Primary" w:hAnsi="Sassoon Primary"/>
              </w:rPr>
              <w:t xml:space="preserve">Michael Bond as part of our story time to create interest about London and its landmarks. Teacher also to share </w:t>
            </w:r>
            <w:proofErr w:type="spellStart"/>
            <w:r w:rsidR="00E44431">
              <w:rPr>
                <w:rFonts w:ascii="Sassoon Primary" w:hAnsi="Sassoon Primary"/>
              </w:rPr>
              <w:t>powerpoint</w:t>
            </w:r>
            <w:proofErr w:type="spellEnd"/>
            <w:r w:rsidR="00E44431">
              <w:rPr>
                <w:rFonts w:ascii="Sassoon Primary" w:hAnsi="Sassoon Primary"/>
              </w:rPr>
              <w:t>, photographs and fact cards about the landmarks. Focus on dictation and simple sentence writing for all children to achieve accurately punctuated sentences.</w:t>
            </w:r>
            <w:r w:rsidR="00EB108E">
              <w:rPr>
                <w:rFonts w:ascii="Sassoon Primary" w:hAnsi="Sassoon Primary"/>
              </w:rPr>
              <w:t xml:space="preserve"> </w:t>
            </w:r>
          </w:p>
          <w:p w14:paraId="05779C99" w14:textId="77777777" w:rsidR="00132B23" w:rsidRPr="00B10A85" w:rsidRDefault="00132B23" w:rsidP="00132B23">
            <w:pPr>
              <w:rPr>
                <w:rFonts w:ascii="Sassoon Primary" w:hAnsi="Sassoon Primary"/>
              </w:rPr>
            </w:pPr>
          </w:p>
          <w:p w14:paraId="58BF3C6C" w14:textId="611A06CC" w:rsidR="00132B23" w:rsidRPr="00B10A85" w:rsidRDefault="00132B23" w:rsidP="00132B23">
            <w:pPr>
              <w:rPr>
                <w:rFonts w:ascii="Sassoon Primary" w:hAnsi="Sassoon Primary"/>
              </w:rPr>
            </w:pPr>
            <w:r w:rsidRPr="00B10A85">
              <w:rPr>
                <w:rFonts w:ascii="Sassoon Primary" w:hAnsi="Sassoon Primary"/>
              </w:rPr>
              <w:t xml:space="preserve">Encourage </w:t>
            </w:r>
            <w:r w:rsidR="00E44431">
              <w:rPr>
                <w:rFonts w:ascii="Sassoon Primary" w:hAnsi="Sassoon Primary"/>
              </w:rPr>
              <w:t>fact finding and class discussions about the landmarks by having spot tray areas with information, photographs and a sketching area. This will also closely link to our Geography area where children can locate London.</w:t>
            </w:r>
          </w:p>
          <w:p w14:paraId="0B905DE0" w14:textId="3C6E0BD4" w:rsidR="00132B23" w:rsidRDefault="00132B23" w:rsidP="00132B23">
            <w:pPr>
              <w:rPr>
                <w:rFonts w:ascii="Sassoon Primary" w:hAnsi="Sassoon Primary"/>
              </w:rPr>
            </w:pPr>
          </w:p>
          <w:p w14:paraId="37B9D976" w14:textId="6A03F14A" w:rsidR="00B10A85" w:rsidRPr="000735E1" w:rsidRDefault="00132B23" w:rsidP="00132B23">
            <w:pPr>
              <w:rPr>
                <w:rFonts w:ascii="Sassoon Primary" w:hAnsi="Sassoon Primary"/>
                <w:b/>
                <w:color w:val="000000" w:themeColor="text1"/>
              </w:rPr>
            </w:pPr>
            <w:r w:rsidRPr="000735E1">
              <w:rPr>
                <w:rFonts w:ascii="Sassoon Primary" w:hAnsi="Sassoon Primary"/>
                <w:b/>
                <w:color w:val="000000" w:themeColor="text1"/>
              </w:rPr>
              <w:t>Questions</w:t>
            </w:r>
          </w:p>
          <w:p w14:paraId="30B06C23" w14:textId="061634F4" w:rsidR="00E44431" w:rsidRDefault="00B10A85" w:rsidP="00E44431">
            <w:pPr>
              <w:rPr>
                <w:rFonts w:ascii="Sassoon Primary" w:hAnsi="Sassoon Primary"/>
                <w:color w:val="000000" w:themeColor="text1"/>
                <w:sz w:val="20"/>
                <w:szCs w:val="20"/>
              </w:rPr>
            </w:pPr>
            <w:r w:rsidRPr="00010FAD">
              <w:rPr>
                <w:rFonts w:ascii="Sassoon Primary" w:hAnsi="Sassoon Primary"/>
                <w:color w:val="000000" w:themeColor="text1"/>
                <w:sz w:val="20"/>
                <w:szCs w:val="20"/>
              </w:rPr>
              <w:t>Wh</w:t>
            </w:r>
            <w:r w:rsidR="00E44431">
              <w:rPr>
                <w:rFonts w:ascii="Sassoon Primary" w:hAnsi="Sassoon Primary"/>
                <w:color w:val="000000" w:themeColor="text1"/>
                <w:sz w:val="20"/>
                <w:szCs w:val="20"/>
              </w:rPr>
              <w:t>ere is London?</w:t>
            </w:r>
          </w:p>
          <w:p w14:paraId="1CFA3874" w14:textId="3F50F3FE" w:rsidR="00E44431" w:rsidRDefault="00E44431" w:rsidP="00E44431">
            <w:pPr>
              <w:rPr>
                <w:rFonts w:ascii="Sassoon Primary" w:hAnsi="Sassoon Primary"/>
                <w:color w:val="000000" w:themeColor="text1"/>
              </w:rPr>
            </w:pPr>
            <w:r>
              <w:rPr>
                <w:rFonts w:ascii="Sassoon Primary" w:hAnsi="Sassoon Primary"/>
                <w:color w:val="000000" w:themeColor="text1"/>
              </w:rPr>
              <w:t>What is the capital city of England?</w:t>
            </w:r>
          </w:p>
          <w:p w14:paraId="1FAD1FA8" w14:textId="3677DA57" w:rsidR="00E44431" w:rsidRDefault="00E44431" w:rsidP="00E44431">
            <w:pPr>
              <w:rPr>
                <w:rFonts w:ascii="Sassoon Primary" w:hAnsi="Sassoon Primary"/>
                <w:color w:val="000000" w:themeColor="text1"/>
              </w:rPr>
            </w:pPr>
            <w:r>
              <w:rPr>
                <w:rFonts w:ascii="Sassoon Primary" w:hAnsi="Sassoon Primary"/>
                <w:color w:val="000000" w:themeColor="text1"/>
              </w:rPr>
              <w:t>Can you name some on London’s famous landmarks?</w:t>
            </w:r>
          </w:p>
          <w:p w14:paraId="2F000928" w14:textId="332FD681" w:rsidR="00E44431" w:rsidRDefault="00E44431" w:rsidP="00E44431">
            <w:pPr>
              <w:rPr>
                <w:rFonts w:ascii="Sassoon Primary" w:hAnsi="Sassoon Primary"/>
                <w:color w:val="000000" w:themeColor="text1"/>
              </w:rPr>
            </w:pPr>
            <w:r>
              <w:rPr>
                <w:rFonts w:ascii="Sassoon Primary" w:hAnsi="Sassoon Primary"/>
                <w:color w:val="000000" w:themeColor="text1"/>
              </w:rPr>
              <w:t>What do you know about: The London Eye, Tower Bridge, Big Ben, Buckingham Palace?</w:t>
            </w:r>
          </w:p>
          <w:p w14:paraId="4D44E030" w14:textId="018D2D88" w:rsidR="00E44431" w:rsidRDefault="00E44431" w:rsidP="00E44431">
            <w:pPr>
              <w:rPr>
                <w:rFonts w:ascii="Sassoon Primary" w:hAnsi="Sassoon Primary"/>
                <w:color w:val="000000" w:themeColor="text1"/>
              </w:rPr>
            </w:pPr>
            <w:r>
              <w:rPr>
                <w:rFonts w:ascii="Sassoon Primary" w:hAnsi="Sassoon Primary"/>
                <w:color w:val="000000" w:themeColor="text1"/>
              </w:rPr>
              <w:t>Tell me 2 facts about… ?</w:t>
            </w:r>
          </w:p>
          <w:p w14:paraId="20185D66" w14:textId="77777777" w:rsidR="00E44431" w:rsidRPr="000735E1" w:rsidRDefault="00E44431" w:rsidP="00E44431">
            <w:pPr>
              <w:rPr>
                <w:rFonts w:ascii="Sassoon Primary" w:hAnsi="Sassoon Primary"/>
                <w:color w:val="000000" w:themeColor="text1"/>
              </w:rPr>
            </w:pPr>
          </w:p>
          <w:p w14:paraId="694CAA4F" w14:textId="3E83A663" w:rsidR="00EB108E" w:rsidRPr="000735E1" w:rsidRDefault="00EB108E" w:rsidP="00EB108E">
            <w:pPr>
              <w:rPr>
                <w:rFonts w:ascii="Sassoon Primary" w:hAnsi="Sassoon Primary"/>
                <w:color w:val="000000" w:themeColor="text1"/>
              </w:rPr>
            </w:pPr>
          </w:p>
        </w:tc>
        <w:tc>
          <w:tcPr>
            <w:tcW w:w="5127" w:type="dxa"/>
          </w:tcPr>
          <w:p w14:paraId="3D2E7E61" w14:textId="68FA2A93" w:rsidR="00E63729" w:rsidRPr="00A93DFE" w:rsidRDefault="008E76AA" w:rsidP="00A93DFE">
            <w:pPr>
              <w:jc w:val="center"/>
              <w:rPr>
                <w:b/>
              </w:rPr>
            </w:pPr>
            <w:r>
              <w:rPr>
                <w:b/>
              </w:rPr>
              <w:t>YEAR 1</w:t>
            </w:r>
          </w:p>
          <w:p w14:paraId="21BCDDFC" w14:textId="0B348F3E" w:rsidR="00990A08" w:rsidRPr="00A93DFE" w:rsidRDefault="006D31FF" w:rsidP="00641FBC">
            <w:pPr>
              <w:jc w:val="center"/>
              <w:rPr>
                <w:b/>
              </w:rPr>
            </w:pPr>
            <w:r>
              <w:rPr>
                <w:b/>
              </w:rPr>
              <w:t>Spring 1</w:t>
            </w:r>
          </w:p>
          <w:p w14:paraId="6047B7F3" w14:textId="4DE22985" w:rsidR="00E63729" w:rsidRDefault="00E63729" w:rsidP="00C2675B">
            <w:pPr>
              <w:jc w:val="center"/>
            </w:pPr>
          </w:p>
          <w:p w14:paraId="0B6B0B92" w14:textId="1FD573CA" w:rsidR="00315544" w:rsidRDefault="006D31FF" w:rsidP="008B19E4">
            <w:pPr>
              <w:rPr>
                <w:rFonts w:ascii="Sassoon Primary" w:hAnsi="Sassoon Primary"/>
              </w:rPr>
            </w:pPr>
            <w:r w:rsidRPr="006D31FF">
              <w:rPr>
                <w:rFonts w:ascii="Sassoon Primary" w:hAnsi="Sassoon Primary"/>
                <w:noProof/>
              </w:rPr>
              <w:drawing>
                <wp:anchor distT="0" distB="0" distL="114300" distR="114300" simplePos="0" relativeHeight="251658240" behindDoc="0" locked="0" layoutInCell="1" allowOverlap="1" wp14:anchorId="3A685B50" wp14:editId="0CDC908E">
                  <wp:simplePos x="0" y="0"/>
                  <wp:positionH relativeFrom="column">
                    <wp:posOffset>115571</wp:posOffset>
                  </wp:positionH>
                  <wp:positionV relativeFrom="paragraph">
                    <wp:posOffset>148590</wp:posOffset>
                  </wp:positionV>
                  <wp:extent cx="1216320" cy="123444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456" cy="1268070"/>
                          </a:xfrm>
                          <a:prstGeom prst="rect">
                            <a:avLst/>
                          </a:prstGeom>
                        </pic:spPr>
                      </pic:pic>
                    </a:graphicData>
                  </a:graphic>
                  <wp14:sizeRelH relativeFrom="margin">
                    <wp14:pctWidth>0</wp14:pctWidth>
                  </wp14:sizeRelH>
                  <wp14:sizeRelV relativeFrom="margin">
                    <wp14:pctHeight>0</wp14:pctHeight>
                  </wp14:sizeRelV>
                </wp:anchor>
              </w:drawing>
            </w:r>
          </w:p>
          <w:p w14:paraId="4DC653BB" w14:textId="02765844" w:rsidR="006D31FF" w:rsidRDefault="006D31FF" w:rsidP="008B19E4">
            <w:pPr>
              <w:rPr>
                <w:rFonts w:ascii="Sassoon Primary" w:hAnsi="Sassoon Primary"/>
              </w:rPr>
            </w:pPr>
            <w:r>
              <w:rPr>
                <w:rFonts w:ascii="Sassoon Primary" w:hAnsi="Sassoon Primary"/>
                <w:noProof/>
              </w:rPr>
              <w:drawing>
                <wp:anchor distT="0" distB="0" distL="114300" distR="114300" simplePos="0" relativeHeight="251659264" behindDoc="0" locked="0" layoutInCell="1" allowOverlap="1" wp14:anchorId="7A7BD104" wp14:editId="0858C2BD">
                  <wp:simplePos x="0" y="0"/>
                  <wp:positionH relativeFrom="column">
                    <wp:posOffset>1631950</wp:posOffset>
                  </wp:positionH>
                  <wp:positionV relativeFrom="paragraph">
                    <wp:posOffset>49530</wp:posOffset>
                  </wp:positionV>
                  <wp:extent cx="1249680" cy="118526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680" cy="1185263"/>
                          </a:xfrm>
                          <a:prstGeom prst="rect">
                            <a:avLst/>
                          </a:prstGeom>
                          <a:noFill/>
                        </pic:spPr>
                      </pic:pic>
                    </a:graphicData>
                  </a:graphic>
                  <wp14:sizeRelH relativeFrom="margin">
                    <wp14:pctWidth>0</wp14:pctWidth>
                  </wp14:sizeRelH>
                  <wp14:sizeRelV relativeFrom="margin">
                    <wp14:pctHeight>0</wp14:pctHeight>
                  </wp14:sizeRelV>
                </wp:anchor>
              </w:drawing>
            </w:r>
          </w:p>
          <w:p w14:paraId="73D96310" w14:textId="2BF0DD25" w:rsidR="006D31FF" w:rsidRDefault="006D31FF" w:rsidP="008B19E4">
            <w:pPr>
              <w:rPr>
                <w:rFonts w:ascii="Sassoon Primary" w:hAnsi="Sassoon Primary"/>
              </w:rPr>
            </w:pPr>
          </w:p>
          <w:p w14:paraId="08F9BAEE" w14:textId="5D759231" w:rsidR="006D31FF" w:rsidRDefault="006D31FF" w:rsidP="008B19E4">
            <w:pPr>
              <w:rPr>
                <w:rFonts w:ascii="Sassoon Primary" w:hAnsi="Sassoon Primary"/>
              </w:rPr>
            </w:pPr>
          </w:p>
          <w:p w14:paraId="58912BE5" w14:textId="699DF8A2" w:rsidR="006D31FF" w:rsidRDefault="006D31FF" w:rsidP="008B19E4">
            <w:pPr>
              <w:rPr>
                <w:rFonts w:ascii="Sassoon Primary" w:hAnsi="Sassoon Primary"/>
              </w:rPr>
            </w:pPr>
          </w:p>
          <w:p w14:paraId="0ACD1A73" w14:textId="53954DC7" w:rsidR="006D31FF" w:rsidRDefault="006D31FF" w:rsidP="008B19E4">
            <w:pPr>
              <w:rPr>
                <w:rFonts w:ascii="Sassoon Primary" w:hAnsi="Sassoon Primary"/>
              </w:rPr>
            </w:pPr>
          </w:p>
          <w:p w14:paraId="21D5A309" w14:textId="1BDC5EA6" w:rsidR="006D31FF" w:rsidRDefault="006D31FF" w:rsidP="008B19E4">
            <w:pPr>
              <w:rPr>
                <w:rFonts w:ascii="Sassoon Primary" w:hAnsi="Sassoon Primary"/>
              </w:rPr>
            </w:pPr>
          </w:p>
          <w:p w14:paraId="7027B9A1" w14:textId="3F093F96" w:rsidR="006D31FF" w:rsidRDefault="006D31FF" w:rsidP="008B19E4">
            <w:pPr>
              <w:rPr>
                <w:rFonts w:ascii="Sassoon Primary" w:hAnsi="Sassoon Primary"/>
              </w:rPr>
            </w:pPr>
          </w:p>
          <w:p w14:paraId="60D93F1F" w14:textId="77777777" w:rsidR="006D31FF" w:rsidRDefault="006D31FF" w:rsidP="008B19E4">
            <w:pPr>
              <w:rPr>
                <w:rFonts w:ascii="Sassoon Primary" w:hAnsi="Sassoon Primary"/>
              </w:rPr>
            </w:pPr>
          </w:p>
          <w:p w14:paraId="35D28E33" w14:textId="3479650E" w:rsidR="006D31FF" w:rsidRDefault="006D31FF" w:rsidP="008B19E4">
            <w:pPr>
              <w:rPr>
                <w:rFonts w:ascii="Sassoon Primary" w:hAnsi="Sassoon Primary"/>
              </w:rPr>
            </w:pPr>
          </w:p>
          <w:p w14:paraId="78C403F2" w14:textId="11C80096" w:rsidR="008E76AA" w:rsidRPr="008E76AA" w:rsidRDefault="006D31FF" w:rsidP="008E76AA">
            <w:pPr>
              <w:jc w:val="center"/>
              <w:rPr>
                <w:rFonts w:ascii="Sassoon Primary" w:hAnsi="Sassoon Primary"/>
              </w:rPr>
            </w:pPr>
            <w:r>
              <w:rPr>
                <w:rFonts w:ascii="Sassoon Primary" w:hAnsi="Sassoon Primary"/>
              </w:rPr>
              <w:t>Non-chronological report about London and its landmarks</w:t>
            </w:r>
          </w:p>
        </w:tc>
        <w:tc>
          <w:tcPr>
            <w:tcW w:w="4172" w:type="dxa"/>
            <w:vMerge w:val="restart"/>
          </w:tcPr>
          <w:p w14:paraId="479ECA0A" w14:textId="2FAF09C4" w:rsidR="005E33F5" w:rsidRPr="005213D5" w:rsidRDefault="005E33F5" w:rsidP="005E33F5">
            <w:pPr>
              <w:rPr>
                <w:rFonts w:ascii="Sassoon Primary" w:hAnsi="Sassoon Primary"/>
                <w:b/>
              </w:rPr>
            </w:pPr>
            <w:r w:rsidRPr="005E33F5">
              <w:rPr>
                <w:rFonts w:ascii="Sassoon Primary" w:hAnsi="Sassoon Primary"/>
                <w:b/>
              </w:rPr>
              <w:t>1.</w:t>
            </w:r>
            <w:r>
              <w:rPr>
                <w:rFonts w:ascii="Sassoon Primary" w:hAnsi="Sassoon Primary"/>
                <w:b/>
              </w:rPr>
              <w:t xml:space="preserve"> </w:t>
            </w:r>
            <w:r w:rsidR="00132B23" w:rsidRPr="005E33F5">
              <w:rPr>
                <w:rFonts w:ascii="Sassoon Primary" w:hAnsi="Sassoon Primary"/>
                <w:b/>
              </w:rPr>
              <w:t>PLANNING</w:t>
            </w:r>
            <w:r w:rsidR="00FE233E" w:rsidRPr="005E33F5">
              <w:rPr>
                <w:rFonts w:ascii="Sassoon Primary" w:hAnsi="Sassoon Primary"/>
                <w:b/>
              </w:rPr>
              <w:t xml:space="preserve"> </w:t>
            </w:r>
          </w:p>
          <w:p w14:paraId="2849D430" w14:textId="723A269D" w:rsidR="008900A4" w:rsidRPr="008900A4" w:rsidRDefault="00EB108E" w:rsidP="00132B23">
            <w:pPr>
              <w:rPr>
                <w:rFonts w:ascii="Sassoon Primary" w:hAnsi="Sassoon Primary"/>
                <w:sz w:val="21"/>
                <w:szCs w:val="21"/>
              </w:rPr>
            </w:pPr>
            <w:r w:rsidRPr="008900A4">
              <w:rPr>
                <w:rFonts w:ascii="Sassoon Primary" w:hAnsi="Sassoon Primary"/>
                <w:sz w:val="21"/>
                <w:szCs w:val="21"/>
              </w:rPr>
              <w:t xml:space="preserve">The children will </w:t>
            </w:r>
            <w:r w:rsidR="00B94DC2">
              <w:rPr>
                <w:rFonts w:ascii="Sassoon Primary" w:hAnsi="Sassoon Primary"/>
                <w:sz w:val="21"/>
                <w:szCs w:val="21"/>
              </w:rPr>
              <w:t xml:space="preserve">practise orally building sentences about the London landmarks using different sentence stems to spark interest – i.e. Did you know…? Surprisingly… Interestingly… </w:t>
            </w:r>
          </w:p>
          <w:p w14:paraId="386C0043" w14:textId="77777777" w:rsidR="008900A4" w:rsidRPr="008900A4" w:rsidRDefault="008900A4" w:rsidP="00132B23">
            <w:pPr>
              <w:rPr>
                <w:rFonts w:ascii="Sassoon Primary" w:hAnsi="Sassoon Primary"/>
                <w:sz w:val="21"/>
                <w:szCs w:val="21"/>
              </w:rPr>
            </w:pPr>
          </w:p>
          <w:p w14:paraId="1935A870" w14:textId="5C505160" w:rsidR="00427C52" w:rsidRPr="008900A4" w:rsidRDefault="00B94DC2" w:rsidP="00132B23">
            <w:pPr>
              <w:rPr>
                <w:rFonts w:ascii="Sassoon Primary" w:hAnsi="Sassoon Primary"/>
                <w:sz w:val="21"/>
                <w:szCs w:val="21"/>
              </w:rPr>
            </w:pPr>
            <w:r>
              <w:rPr>
                <w:rFonts w:ascii="Sassoon Primary" w:hAnsi="Sassoon Primary"/>
                <w:sz w:val="21"/>
                <w:szCs w:val="21"/>
              </w:rPr>
              <w:t xml:space="preserve">Children will begin by researching about the London landmarks with a peer. The next stage will be creating a  plan of the London landmarks they find the most interesting and wish to write about– working with a peer to write bullet points of key information. </w:t>
            </w:r>
          </w:p>
          <w:p w14:paraId="457A5757" w14:textId="01756DD1" w:rsidR="00427C52" w:rsidRPr="008900A4" w:rsidRDefault="00427C52" w:rsidP="00132B23">
            <w:pPr>
              <w:rPr>
                <w:rFonts w:ascii="Sassoon Primary" w:hAnsi="Sassoon Primary"/>
                <w:sz w:val="21"/>
                <w:szCs w:val="21"/>
              </w:rPr>
            </w:pPr>
          </w:p>
          <w:p w14:paraId="3D4B98B6" w14:textId="3B1AAC97" w:rsidR="00427C52" w:rsidRDefault="00B94DC2" w:rsidP="00132B23">
            <w:pPr>
              <w:rPr>
                <w:rFonts w:ascii="Sassoon Primary" w:hAnsi="Sassoon Primary"/>
                <w:sz w:val="21"/>
                <w:szCs w:val="21"/>
              </w:rPr>
            </w:pPr>
            <w:r>
              <w:rPr>
                <w:rFonts w:ascii="Sassoon Primary" w:hAnsi="Sassoon Primary"/>
                <w:sz w:val="21"/>
                <w:szCs w:val="21"/>
              </w:rPr>
              <w:t>Children will use knowledge from handwriting lessons to write using the Y1 line guides and present their facts neatly.</w:t>
            </w:r>
          </w:p>
          <w:p w14:paraId="095BE2EB" w14:textId="77777777" w:rsidR="00B94DC2" w:rsidRPr="008900A4" w:rsidRDefault="00B94DC2" w:rsidP="00132B23">
            <w:pPr>
              <w:rPr>
                <w:rFonts w:ascii="Sassoon Primary" w:hAnsi="Sassoon Primary"/>
                <w:sz w:val="21"/>
                <w:szCs w:val="21"/>
              </w:rPr>
            </w:pPr>
          </w:p>
          <w:p w14:paraId="08CE258C" w14:textId="3286E375" w:rsidR="00B74E0B" w:rsidRDefault="00427C52" w:rsidP="00427C52">
            <w:pPr>
              <w:rPr>
                <w:rFonts w:ascii="Sassoon Primary" w:hAnsi="Sassoon Primary"/>
                <w:sz w:val="21"/>
                <w:szCs w:val="21"/>
              </w:rPr>
            </w:pPr>
            <w:r w:rsidRPr="008900A4">
              <w:rPr>
                <w:rFonts w:ascii="Sassoon Primary" w:hAnsi="Sassoon Primary"/>
                <w:sz w:val="21"/>
                <w:szCs w:val="21"/>
              </w:rPr>
              <w:t>Children will</w:t>
            </w:r>
            <w:r w:rsidR="005E33F5" w:rsidRPr="008900A4">
              <w:rPr>
                <w:rFonts w:ascii="Sassoon Primary" w:hAnsi="Sassoon Primary"/>
                <w:sz w:val="21"/>
                <w:szCs w:val="21"/>
              </w:rPr>
              <w:t xml:space="preserve"> </w:t>
            </w:r>
            <w:r w:rsidR="00AE44EA" w:rsidRPr="008900A4">
              <w:rPr>
                <w:rFonts w:ascii="Sassoon Primary" w:hAnsi="Sassoon Primary"/>
                <w:sz w:val="21"/>
                <w:szCs w:val="21"/>
              </w:rPr>
              <w:t>recap</w:t>
            </w:r>
            <w:r w:rsidR="005E33F5" w:rsidRPr="008900A4">
              <w:rPr>
                <w:rFonts w:ascii="Sassoon Primary" w:hAnsi="Sassoon Primary"/>
                <w:sz w:val="21"/>
                <w:szCs w:val="21"/>
              </w:rPr>
              <w:t xml:space="preserve"> adjective</w:t>
            </w:r>
            <w:r w:rsidR="00B74E0B">
              <w:rPr>
                <w:rFonts w:ascii="Sassoon Primary" w:hAnsi="Sassoon Primary"/>
                <w:sz w:val="21"/>
                <w:szCs w:val="21"/>
              </w:rPr>
              <w:t>s and question marks so that interesting sentences and engaging questions can be written to entertain and inform the reader.</w:t>
            </w:r>
            <w:r w:rsidR="005E33F5" w:rsidRPr="008900A4">
              <w:rPr>
                <w:rFonts w:ascii="Sassoon Primary" w:hAnsi="Sassoon Primary"/>
                <w:sz w:val="21"/>
                <w:szCs w:val="21"/>
              </w:rPr>
              <w:t xml:space="preserve"> </w:t>
            </w:r>
          </w:p>
          <w:p w14:paraId="695B7FB5" w14:textId="77777777" w:rsidR="008900A4" w:rsidRDefault="008900A4" w:rsidP="00427C52">
            <w:pPr>
              <w:rPr>
                <w:rFonts w:ascii="Sassoon Primary" w:hAnsi="Sassoon Primary"/>
                <w:sz w:val="21"/>
                <w:szCs w:val="21"/>
              </w:rPr>
            </w:pPr>
          </w:p>
          <w:p w14:paraId="0FB05CE4" w14:textId="7BD0CDF3" w:rsidR="00132B23" w:rsidRDefault="00E372AC" w:rsidP="00427C52">
            <w:pPr>
              <w:rPr>
                <w:rFonts w:ascii="Sassoon Primary" w:hAnsi="Sassoon Primary"/>
                <w:sz w:val="21"/>
                <w:szCs w:val="21"/>
              </w:rPr>
            </w:pPr>
            <w:r w:rsidRPr="008900A4">
              <w:rPr>
                <w:rFonts w:ascii="Sassoon Primary" w:hAnsi="Sassoon Primary"/>
                <w:sz w:val="21"/>
                <w:szCs w:val="21"/>
              </w:rPr>
              <w:t>Be mindful about the current phonics phase of each child</w:t>
            </w:r>
            <w:r w:rsidR="008900A4" w:rsidRPr="008900A4">
              <w:rPr>
                <w:rFonts w:ascii="Sassoon Primary" w:hAnsi="Sassoon Primary"/>
                <w:sz w:val="21"/>
                <w:szCs w:val="21"/>
              </w:rPr>
              <w:t xml:space="preserve"> as we have not yet covered all of the Phase 5 sounds. I</w:t>
            </w:r>
            <w:r w:rsidRPr="008900A4">
              <w:rPr>
                <w:rFonts w:ascii="Sassoon Primary" w:hAnsi="Sassoon Primary"/>
                <w:sz w:val="21"/>
                <w:szCs w:val="21"/>
              </w:rPr>
              <w:t>f words are discussed using phase 5 sounds, have the word available in a word bank</w:t>
            </w:r>
            <w:r w:rsidR="00A15D3C" w:rsidRPr="008900A4">
              <w:rPr>
                <w:rFonts w:ascii="Sassoon Primary" w:hAnsi="Sassoon Primary"/>
                <w:sz w:val="21"/>
                <w:szCs w:val="21"/>
              </w:rPr>
              <w:t xml:space="preserve"> or discuss the new grapheme in advance</w:t>
            </w:r>
            <w:r w:rsidR="005213D5" w:rsidRPr="008900A4">
              <w:rPr>
                <w:rFonts w:ascii="Sassoon Primary" w:hAnsi="Sassoon Primary"/>
                <w:sz w:val="21"/>
                <w:szCs w:val="21"/>
              </w:rPr>
              <w:t>.</w:t>
            </w:r>
          </w:p>
          <w:p w14:paraId="1479EA4D" w14:textId="77777777" w:rsidR="00707B1A" w:rsidRDefault="00707B1A" w:rsidP="00427C52">
            <w:pPr>
              <w:rPr>
                <w:rFonts w:ascii="Sassoon Primary" w:hAnsi="Sassoon Primary"/>
                <w:sz w:val="21"/>
                <w:szCs w:val="21"/>
              </w:rPr>
            </w:pPr>
          </w:p>
          <w:p w14:paraId="202C9EB7" w14:textId="0E74755B" w:rsidR="00641FBC" w:rsidRPr="005E33F5" w:rsidRDefault="00641FBC" w:rsidP="00427C52">
            <w:pPr>
              <w:rPr>
                <w:rFonts w:ascii="Sassoon Primary" w:hAnsi="Sassoon Primary"/>
              </w:rPr>
            </w:pPr>
            <w:r>
              <w:rPr>
                <w:rFonts w:ascii="Sassoon Primary" w:hAnsi="Sassoon Primary"/>
              </w:rPr>
              <w:t>Challenge HA by us</w:t>
            </w:r>
            <w:r w:rsidR="00B74E0B">
              <w:rPr>
                <w:rFonts w:ascii="Sassoon Primary" w:hAnsi="Sassoon Primary"/>
              </w:rPr>
              <w:t>ing commas in a list</w:t>
            </w:r>
            <w:r>
              <w:rPr>
                <w:rFonts w:ascii="Sassoon Primary" w:hAnsi="Sassoon Primary"/>
              </w:rPr>
              <w:t xml:space="preserve"> and how to use a question mark.</w:t>
            </w:r>
          </w:p>
        </w:tc>
      </w:tr>
      <w:tr w:rsidR="00E63729" w14:paraId="2304D3ED" w14:textId="77777777" w:rsidTr="00894812">
        <w:trPr>
          <w:trHeight w:val="1267"/>
        </w:trPr>
        <w:tc>
          <w:tcPr>
            <w:tcW w:w="4649" w:type="dxa"/>
            <w:vMerge/>
          </w:tcPr>
          <w:p w14:paraId="1F776034" w14:textId="76359094" w:rsidR="00E63729" w:rsidRPr="00E63729" w:rsidRDefault="00E63729" w:rsidP="00E63729">
            <w:pPr>
              <w:pStyle w:val="ListParagraph"/>
              <w:numPr>
                <w:ilvl w:val="0"/>
                <w:numId w:val="19"/>
              </w:numPr>
            </w:pPr>
          </w:p>
        </w:tc>
        <w:tc>
          <w:tcPr>
            <w:tcW w:w="5127" w:type="dxa"/>
          </w:tcPr>
          <w:p w14:paraId="09C456BB" w14:textId="4EB4FBF2" w:rsidR="00470CF6" w:rsidRPr="00641FBC" w:rsidRDefault="00470CF6" w:rsidP="00233836">
            <w:pPr>
              <w:rPr>
                <w:b/>
              </w:rPr>
            </w:pPr>
            <w:r w:rsidRPr="00470CF6">
              <w:rPr>
                <w:b/>
              </w:rPr>
              <w:t>Main outcome: To write a</w:t>
            </w:r>
            <w:r w:rsidR="008900A4">
              <w:rPr>
                <w:b/>
              </w:rPr>
              <w:t xml:space="preserve">n information report </w:t>
            </w:r>
            <w:r w:rsidR="00973EFF">
              <w:rPr>
                <w:b/>
              </w:rPr>
              <w:t>about the London landmarks.</w:t>
            </w:r>
          </w:p>
          <w:p w14:paraId="17F8DD37" w14:textId="77777777" w:rsidR="00470CF6" w:rsidRPr="00470CF6" w:rsidRDefault="00470CF6" w:rsidP="00233836">
            <w:pPr>
              <w:rPr>
                <w:b/>
              </w:rPr>
            </w:pPr>
            <w:r w:rsidRPr="00470CF6">
              <w:rPr>
                <w:b/>
              </w:rPr>
              <w:t xml:space="preserve">Oral composition: </w:t>
            </w:r>
          </w:p>
          <w:p w14:paraId="01026A2B" w14:textId="15CE5265" w:rsidR="00470CF6" w:rsidRDefault="00470CF6" w:rsidP="00233836">
            <w:r>
              <w:t xml:space="preserve">To be able to say a simple sentence </w:t>
            </w:r>
            <w:r w:rsidR="008B19E4">
              <w:t>including the conjunction ‘and’.</w:t>
            </w:r>
          </w:p>
          <w:p w14:paraId="273BACFB" w14:textId="38D3F800" w:rsidR="00641FBC" w:rsidRDefault="00641FBC" w:rsidP="00233836">
            <w:r>
              <w:t>Challenge:</w:t>
            </w:r>
            <w:r w:rsidR="00973EFF">
              <w:t xml:space="preserve"> to be able to use commas in a list</w:t>
            </w:r>
          </w:p>
          <w:p w14:paraId="70262D36" w14:textId="115DBBDB" w:rsidR="00470CF6" w:rsidRPr="00470CF6" w:rsidRDefault="00470CF6" w:rsidP="00233836">
            <w:pPr>
              <w:rPr>
                <w:b/>
              </w:rPr>
            </w:pPr>
            <w:r w:rsidRPr="00470CF6">
              <w:rPr>
                <w:b/>
              </w:rPr>
              <w:t>Composition:</w:t>
            </w:r>
          </w:p>
          <w:p w14:paraId="45FE02A6" w14:textId="1C0034FE" w:rsidR="00470CF6" w:rsidRDefault="00470CF6" w:rsidP="00233836">
            <w:r>
              <w:t xml:space="preserve">To be able to write a sentence </w:t>
            </w:r>
            <w:r w:rsidR="008B19E4">
              <w:t>using the conjunction ‘and’ to provide more information.</w:t>
            </w:r>
          </w:p>
          <w:p w14:paraId="4EFDBC5B" w14:textId="03D4E13E" w:rsidR="00641FBC" w:rsidRDefault="00641FBC" w:rsidP="00233836">
            <w:r>
              <w:t xml:space="preserve">Challenge: </w:t>
            </w:r>
            <w:r w:rsidR="00973EFF">
              <w:t>to be able to use commas in a list</w:t>
            </w:r>
          </w:p>
          <w:p w14:paraId="0A2A2E2E" w14:textId="2339E636" w:rsidR="00470CF6" w:rsidRPr="00427C52" w:rsidRDefault="00470CF6" w:rsidP="00233836">
            <w:pPr>
              <w:rPr>
                <w:b/>
              </w:rPr>
            </w:pPr>
            <w:r w:rsidRPr="00427C52">
              <w:rPr>
                <w:b/>
              </w:rPr>
              <w:t xml:space="preserve">SEND: </w:t>
            </w:r>
          </w:p>
          <w:p w14:paraId="2F3523A0" w14:textId="344D3CE8" w:rsidR="00470CF6" w:rsidRPr="00470CF6" w:rsidRDefault="00470CF6" w:rsidP="00233836">
            <w:r>
              <w:t xml:space="preserve">To be able to </w:t>
            </w:r>
            <w:r w:rsidR="00973EFF">
              <w:t xml:space="preserve">name a London landmark and use an appropriate adjective – e.g. Buckingham Palace – big. Tower Bridge </w:t>
            </w:r>
            <w:r w:rsidR="00CF13EF">
              <w:t>- t</w:t>
            </w:r>
            <w:r w:rsidR="00973EFF">
              <w:t>all. Aim combine these into a sentence. Buckingham Palace is big.</w:t>
            </w:r>
          </w:p>
          <w:p w14:paraId="551B326E" w14:textId="77777777" w:rsidR="00470CF6" w:rsidRDefault="00470CF6" w:rsidP="00233836">
            <w:pPr>
              <w:rPr>
                <w:b/>
              </w:rPr>
            </w:pPr>
          </w:p>
          <w:p w14:paraId="41B27213" w14:textId="2C43AB2B" w:rsidR="006049A9" w:rsidRPr="00641FBC" w:rsidRDefault="00470CF6" w:rsidP="00641FBC">
            <w:pPr>
              <w:rPr>
                <w:b/>
              </w:rPr>
            </w:pPr>
            <w:r>
              <w:rPr>
                <w:b/>
              </w:rPr>
              <w:t>P</w:t>
            </w:r>
            <w:r w:rsidR="00E63729">
              <w:rPr>
                <w:b/>
              </w:rPr>
              <w:t>URPOSE AND AUDIENCE</w:t>
            </w:r>
            <w:r w:rsidR="008E76AA">
              <w:rPr>
                <w:b/>
              </w:rPr>
              <w:t xml:space="preserve">: </w:t>
            </w:r>
            <w:r w:rsidRPr="00470CF6">
              <w:t>To</w:t>
            </w:r>
            <w:r w:rsidR="00973EFF">
              <w:t xml:space="preserve"> develop knowledge about London and its landmarks linked to our Geography topic, the UK. This will allow children to have lots of rep</w:t>
            </w:r>
            <w:r w:rsidR="005E6C97">
              <w:t>et</w:t>
            </w:r>
            <w:r w:rsidR="00973EFF">
              <w:t xml:space="preserve">ition of facts and allow them to practise </w:t>
            </w:r>
            <w:r w:rsidR="005E6C97">
              <w:t>accuracy in sentence writing.</w:t>
            </w:r>
            <w:r w:rsidRPr="00470CF6">
              <w:t xml:space="preserve"> </w:t>
            </w:r>
            <w:r w:rsidR="005E6C97">
              <w:t xml:space="preserve">Children will be able to tell others about exciting new facts about London – parents and younger children. </w:t>
            </w:r>
            <w:r>
              <w:rPr>
                <w:rStyle w:val="Emphasis"/>
                <w:rFonts w:ascii="Sassoon Primary" w:hAnsi="Sassoon Primary"/>
                <w:i w:val="0"/>
                <w:iCs w:val="0"/>
                <w:sz w:val="20"/>
              </w:rPr>
              <w:t>Writing</w:t>
            </w:r>
            <w:r w:rsidR="00894812" w:rsidRPr="00894812">
              <w:rPr>
                <w:rStyle w:val="Emphasis"/>
                <w:rFonts w:ascii="Sassoon Primary" w:hAnsi="Sassoon Primary"/>
                <w:i w:val="0"/>
                <w:iCs w:val="0"/>
                <w:sz w:val="20"/>
              </w:rPr>
              <w:t xml:space="preserve"> will</w:t>
            </w:r>
            <w:r w:rsidR="00894812" w:rsidRPr="00470CF6">
              <w:rPr>
                <w:rStyle w:val="Emphasis"/>
                <w:rFonts w:ascii="Sassoon Primary" w:hAnsi="Sassoon Primary"/>
                <w:i w:val="0"/>
                <w:iCs w:val="0"/>
                <w:sz w:val="20"/>
              </w:rPr>
              <w:t xml:space="preserve"> </w:t>
            </w:r>
            <w:r w:rsidRPr="00470CF6">
              <w:rPr>
                <w:rStyle w:val="Emphasis"/>
                <w:rFonts w:ascii="Sassoon Primary" w:hAnsi="Sassoon Primary"/>
                <w:i w:val="0"/>
                <w:iCs w:val="0"/>
                <w:sz w:val="20"/>
              </w:rPr>
              <w:t>a</w:t>
            </w:r>
            <w:r w:rsidRPr="00470CF6">
              <w:rPr>
                <w:rStyle w:val="Emphasis"/>
                <w:rFonts w:ascii="Sassoon Primary" w:hAnsi="Sassoon Primary"/>
                <w:i w:val="0"/>
                <w:sz w:val="20"/>
              </w:rPr>
              <w:t>lso</w:t>
            </w:r>
            <w:r>
              <w:rPr>
                <w:rStyle w:val="Emphasis"/>
                <w:rFonts w:ascii="Sassoon Primary" w:hAnsi="Sassoon Primary"/>
                <w:sz w:val="20"/>
              </w:rPr>
              <w:t xml:space="preserve"> </w:t>
            </w:r>
            <w:r w:rsidR="00894812" w:rsidRPr="00894812">
              <w:rPr>
                <w:rStyle w:val="Emphasis"/>
                <w:rFonts w:ascii="Sassoon Primary" w:hAnsi="Sassoon Primary"/>
                <w:i w:val="0"/>
                <w:iCs w:val="0"/>
                <w:sz w:val="20"/>
              </w:rPr>
              <w:t xml:space="preserve">be shared and celebrated </w:t>
            </w:r>
            <w:r>
              <w:rPr>
                <w:rStyle w:val="Emphasis"/>
                <w:rFonts w:ascii="Sassoon Primary" w:hAnsi="Sassoon Primary"/>
                <w:i w:val="0"/>
                <w:iCs w:val="0"/>
                <w:sz w:val="20"/>
              </w:rPr>
              <w:t xml:space="preserve">in </w:t>
            </w:r>
            <w:r w:rsidR="00894812" w:rsidRPr="00894812">
              <w:rPr>
                <w:rStyle w:val="Emphasis"/>
                <w:rFonts w:ascii="Sassoon Primary" w:hAnsi="Sassoon Primary"/>
                <w:i w:val="0"/>
                <w:iCs w:val="0"/>
                <w:sz w:val="20"/>
              </w:rPr>
              <w:t>clas</w:t>
            </w:r>
            <w:r>
              <w:rPr>
                <w:rStyle w:val="Emphasis"/>
                <w:rFonts w:ascii="Sassoon Primary" w:hAnsi="Sassoon Primary"/>
                <w:i w:val="0"/>
                <w:iCs w:val="0"/>
                <w:sz w:val="20"/>
              </w:rPr>
              <w:t>s.</w:t>
            </w:r>
            <w:r w:rsidR="00894812" w:rsidRPr="00894812">
              <w:rPr>
                <w:rStyle w:val="Emphasis"/>
                <w:rFonts w:ascii="Sassoon Primary" w:hAnsi="Sassoon Primary"/>
                <w:i w:val="0"/>
                <w:iCs w:val="0"/>
                <w:sz w:val="20"/>
              </w:rPr>
              <w:t xml:space="preserve"> </w:t>
            </w:r>
            <w:r w:rsidR="00641FBC">
              <w:rPr>
                <w:rStyle w:val="Emphasis"/>
                <w:rFonts w:ascii="Sassoon Primary" w:hAnsi="Sassoon Primary"/>
                <w:i w:val="0"/>
                <w:iCs w:val="0"/>
                <w:sz w:val="20"/>
              </w:rPr>
              <w:t xml:space="preserve"> </w:t>
            </w:r>
            <w:r w:rsidR="00894812" w:rsidRPr="00894812">
              <w:rPr>
                <w:rStyle w:val="Emphasis"/>
                <w:rFonts w:ascii="Sassoon Primary" w:hAnsi="Sassoon Primary"/>
                <w:i w:val="0"/>
                <w:iCs w:val="0"/>
                <w:sz w:val="20"/>
              </w:rPr>
              <w:t xml:space="preserve">Children will provide warm feedback to their peers. </w:t>
            </w:r>
          </w:p>
        </w:tc>
        <w:tc>
          <w:tcPr>
            <w:tcW w:w="4172" w:type="dxa"/>
            <w:vMerge/>
          </w:tcPr>
          <w:p w14:paraId="75CF0BCE" w14:textId="4BBC4BC7" w:rsidR="00E63729" w:rsidRDefault="00E63729">
            <w:pPr>
              <w:rPr>
                <w:b/>
              </w:rPr>
            </w:pPr>
          </w:p>
        </w:tc>
      </w:tr>
      <w:tr w:rsidR="009873E5" w14:paraId="29F25B2F" w14:textId="77777777" w:rsidTr="009873E5">
        <w:trPr>
          <w:trHeight w:val="3684"/>
        </w:trPr>
        <w:tc>
          <w:tcPr>
            <w:tcW w:w="4649" w:type="dxa"/>
            <w:vMerge w:val="restart"/>
          </w:tcPr>
          <w:p w14:paraId="2EF90D92" w14:textId="6E267A0D" w:rsidR="009873E5" w:rsidRPr="009873E5" w:rsidRDefault="009873E5" w:rsidP="009873E5">
            <w:pPr>
              <w:rPr>
                <w:b/>
              </w:rPr>
            </w:pPr>
            <w:r w:rsidRPr="009873E5">
              <w:rPr>
                <w:b/>
              </w:rPr>
              <w:lastRenderedPageBreak/>
              <w:t>2.</w:t>
            </w:r>
            <w:r>
              <w:rPr>
                <w:b/>
              </w:rPr>
              <w:t xml:space="preserve"> </w:t>
            </w:r>
            <w:r w:rsidRPr="009873E5">
              <w:rPr>
                <w:b/>
              </w:rPr>
              <w:t>DRAFTING</w:t>
            </w:r>
          </w:p>
          <w:p w14:paraId="4A547081" w14:textId="77777777" w:rsidR="00650653" w:rsidRDefault="00650653" w:rsidP="00E57D17"/>
          <w:p w14:paraId="30EB563A" w14:textId="408DD9E7" w:rsidR="00B714AA" w:rsidRDefault="005E33F5" w:rsidP="00E57D17">
            <w:r>
              <w:t>M</w:t>
            </w:r>
            <w:r w:rsidR="009873E5">
              <w:t xml:space="preserve">odel </w:t>
            </w:r>
            <w:r w:rsidR="0036179D">
              <w:t xml:space="preserve">(WAGOLL) </w:t>
            </w:r>
            <w:r w:rsidR="009873E5">
              <w:t>will be used</w:t>
            </w:r>
            <w:r>
              <w:t xml:space="preserve"> </w:t>
            </w:r>
            <w:r w:rsidR="009873E5">
              <w:t>to inspire children’s writing and ideas.</w:t>
            </w:r>
            <w:r w:rsidR="00B714AA">
              <w:t xml:space="preserve"> Share in stages – first WAGOLL focus on </w:t>
            </w:r>
            <w:r w:rsidR="00B74E0B">
              <w:t xml:space="preserve">introducing the city of London, sentences to share facts about the landmarks and a conclusion about visiting London. </w:t>
            </w:r>
            <w:r w:rsidR="00B714AA">
              <w:t xml:space="preserve">For HA children challenge the use of a question mark – Did you </w:t>
            </w:r>
            <w:proofErr w:type="gramStart"/>
            <w:r w:rsidR="00B714AA">
              <w:t>know..</w:t>
            </w:r>
            <w:proofErr w:type="gramEnd"/>
            <w:r w:rsidR="00B714AA">
              <w:t xml:space="preserve"> ? </w:t>
            </w:r>
            <w:r w:rsidR="00B74E0B">
              <w:t>and commas in a list, especially for the many features of Buckingham Palace.</w:t>
            </w:r>
          </w:p>
          <w:p w14:paraId="1F8344F9" w14:textId="09F9D409" w:rsidR="009873E5" w:rsidRDefault="009873E5" w:rsidP="00E57D17"/>
          <w:p w14:paraId="25E04096" w14:textId="2C873899" w:rsidR="009873E5" w:rsidRDefault="009873E5" w:rsidP="00E57D17">
            <w:r>
              <w:t>Literacy Books will be used to practise writing words and sentences linked to the SPAG focus</w:t>
            </w:r>
            <w:r w:rsidR="00061687">
              <w:t xml:space="preserve"> of </w:t>
            </w:r>
            <w:r w:rsidR="00B714AA">
              <w:t>‘and’</w:t>
            </w:r>
            <w:r>
              <w:t>.</w:t>
            </w:r>
            <w:r w:rsidR="005E33F5">
              <w:t xml:space="preserve"> Practice time will be scaffolded so that children </w:t>
            </w:r>
            <w:r w:rsidR="00B714AA">
              <w:t>can develop their independence in writing longer sentences</w:t>
            </w:r>
            <w:r w:rsidR="00061687">
              <w:t xml:space="preserve">. </w:t>
            </w:r>
            <w:r w:rsidR="00B714AA">
              <w:t>Plenty of oral rehearsal of sentences</w:t>
            </w:r>
            <w:r w:rsidR="00707B1A">
              <w:t xml:space="preserve"> and dictation for those children who need structure</w:t>
            </w:r>
            <w:r w:rsidR="00B714AA">
              <w:t>.</w:t>
            </w:r>
          </w:p>
          <w:p w14:paraId="1146D541" w14:textId="656FEAF7" w:rsidR="005E33F5" w:rsidRDefault="005E33F5" w:rsidP="00E57D17"/>
          <w:p w14:paraId="1195E318" w14:textId="57EBA095" w:rsidR="005E33F5" w:rsidRPr="005E33F5" w:rsidRDefault="005E33F5" w:rsidP="00E57D17">
            <w:pPr>
              <w:rPr>
                <w:rFonts w:ascii="Sassoon Primary" w:hAnsi="Sassoon Primary"/>
              </w:rPr>
            </w:pPr>
            <w:r w:rsidRPr="005E33F5">
              <w:rPr>
                <w:rFonts w:ascii="Sassoon Primary" w:hAnsi="Sassoon Primary"/>
              </w:rPr>
              <w:t xml:space="preserve">Children will be able to orally describe the </w:t>
            </w:r>
            <w:r w:rsidR="00664913">
              <w:rPr>
                <w:rFonts w:ascii="Sassoon Primary" w:hAnsi="Sassoon Primary"/>
              </w:rPr>
              <w:t>landmarks</w:t>
            </w:r>
            <w:r w:rsidRPr="005E33F5">
              <w:rPr>
                <w:rFonts w:ascii="Sassoon Primary" w:hAnsi="Sassoon Primary"/>
              </w:rPr>
              <w:t xml:space="preserve"> using new vocabulary (adjectives</w:t>
            </w:r>
            <w:r w:rsidR="005213D5">
              <w:rPr>
                <w:rFonts w:ascii="Sassoon Primary" w:hAnsi="Sassoon Primary"/>
              </w:rPr>
              <w:t xml:space="preserve"> or verbs</w:t>
            </w:r>
            <w:r w:rsidRPr="005E33F5">
              <w:rPr>
                <w:rFonts w:ascii="Sassoon Primary" w:hAnsi="Sassoon Primary"/>
              </w:rPr>
              <w:t xml:space="preserve">).  Children will also prepare for writing by </w:t>
            </w:r>
            <w:r w:rsidR="00664913">
              <w:rPr>
                <w:rFonts w:ascii="Sassoon Primary" w:hAnsi="Sassoon Primary"/>
              </w:rPr>
              <w:t>creating a plan centred around a child’s favourite landmark</w:t>
            </w:r>
            <w:r w:rsidR="00612082">
              <w:rPr>
                <w:rFonts w:ascii="Sassoon Primary" w:hAnsi="Sassoon Primary"/>
              </w:rPr>
              <w:t>,</w:t>
            </w:r>
            <w:r w:rsidRPr="005E33F5">
              <w:rPr>
                <w:rFonts w:ascii="Sassoon Primary" w:hAnsi="Sassoon Primary"/>
              </w:rPr>
              <w:t xml:space="preserve"> using their phonics knowledge and sound / word banks.</w:t>
            </w:r>
          </w:p>
          <w:p w14:paraId="7A6F2094" w14:textId="1441BE9C" w:rsidR="009873E5" w:rsidRDefault="009873E5" w:rsidP="00E57D17"/>
          <w:p w14:paraId="393A2F6E" w14:textId="63949B8E" w:rsidR="009873E5" w:rsidRDefault="009873E5" w:rsidP="00E57D17">
            <w:r>
              <w:t xml:space="preserve">Clear modelling will be provided by the teacher at each stage of the writing. First the teacher models then the children will write with some support and guidance before moving </w:t>
            </w:r>
            <w:r w:rsidR="00B10A85">
              <w:t>on</w:t>
            </w:r>
            <w:r>
              <w:t>to their independent writing</w:t>
            </w:r>
            <w:r w:rsidR="00B10A85">
              <w:t xml:space="preserve"> in the ‘Writing Stage’</w:t>
            </w:r>
            <w:r>
              <w:t>.</w:t>
            </w:r>
          </w:p>
          <w:p w14:paraId="538C5815" w14:textId="4A1BF8D1" w:rsidR="00E372AC" w:rsidRDefault="00E372AC" w:rsidP="00E57D17"/>
          <w:p w14:paraId="3FA58A7A" w14:textId="77777777" w:rsidR="009873E5" w:rsidRDefault="009873E5" w:rsidP="00E57D17"/>
          <w:p w14:paraId="28CF2E2E" w14:textId="70D298A4" w:rsidR="009873E5" w:rsidRPr="00E57D17" w:rsidRDefault="009873E5" w:rsidP="00E57D17">
            <w:pPr>
              <w:rPr>
                <w:b/>
              </w:rPr>
            </w:pPr>
          </w:p>
        </w:tc>
        <w:tc>
          <w:tcPr>
            <w:tcW w:w="5127" w:type="dxa"/>
          </w:tcPr>
          <w:p w14:paraId="3D5D20C2" w14:textId="2AADFC62" w:rsidR="009873E5" w:rsidRDefault="009873E5" w:rsidP="009873E5">
            <w:pPr>
              <w:rPr>
                <w:rFonts w:ascii="Sassoon Primary" w:hAnsi="Sassoon Primary"/>
                <w:b/>
              </w:rPr>
            </w:pPr>
            <w:r w:rsidRPr="009873E5">
              <w:rPr>
                <w:rFonts w:ascii="Sassoon Primary" w:hAnsi="Sassoon Primary"/>
                <w:b/>
              </w:rPr>
              <w:lastRenderedPageBreak/>
              <w:t>3.</w:t>
            </w:r>
            <w:r>
              <w:rPr>
                <w:rFonts w:ascii="Sassoon Primary" w:hAnsi="Sassoon Primary"/>
                <w:b/>
              </w:rPr>
              <w:t xml:space="preserve"> </w:t>
            </w:r>
            <w:r w:rsidRPr="009873E5">
              <w:rPr>
                <w:rFonts w:ascii="Sassoon Primary" w:hAnsi="Sassoon Primary"/>
                <w:b/>
              </w:rPr>
              <w:t xml:space="preserve">WRITING  </w:t>
            </w:r>
          </w:p>
          <w:p w14:paraId="0BFC4AF4" w14:textId="259453E7" w:rsidR="00650653" w:rsidRDefault="00650653" w:rsidP="00650653">
            <w:r>
              <w:t xml:space="preserve">Literacy Books will be used to write words and sentences about the </w:t>
            </w:r>
            <w:r w:rsidR="00664913">
              <w:t>landmarks</w:t>
            </w:r>
            <w:r>
              <w:t>, centred around the learning objectives. This writing will be independent with children using what they have practised in their drafting to help them to meet the learning objectives.</w:t>
            </w:r>
          </w:p>
          <w:p w14:paraId="49EFB4EA" w14:textId="77777777" w:rsidR="00650653" w:rsidRDefault="00650653" w:rsidP="009873E5">
            <w:pPr>
              <w:rPr>
                <w:rFonts w:ascii="Sassoon Primary" w:hAnsi="Sassoon Primary"/>
              </w:rPr>
            </w:pPr>
          </w:p>
          <w:p w14:paraId="404384CB" w14:textId="5A9301D3" w:rsidR="00650653" w:rsidRDefault="00612082" w:rsidP="00650653">
            <w:r>
              <w:t>M</w:t>
            </w:r>
            <w:r w:rsidR="00650653">
              <w:t xml:space="preserve">odel </w:t>
            </w:r>
            <w:r w:rsidR="00664913">
              <w:t>chronological report about London, which</w:t>
            </w:r>
            <w:r w:rsidR="00650653">
              <w:t xml:space="preserve"> will be used (WAGOLL</w:t>
            </w:r>
            <w:r>
              <w:t>s</w:t>
            </w:r>
            <w:r w:rsidR="00650653">
              <w:t xml:space="preserve">) to inspire children’s writing and ideas. This will be up to 6 sentences about one of </w:t>
            </w:r>
            <w:r w:rsidR="00664913">
              <w:t>London’s landmark</w:t>
            </w:r>
            <w:r w:rsidR="00707B1A">
              <w:t>s</w:t>
            </w:r>
            <w:r w:rsidR="00664913">
              <w:t xml:space="preserve"> </w:t>
            </w:r>
            <w:r w:rsidR="00650653">
              <w:t xml:space="preserve">and contain correct punctuation, </w:t>
            </w:r>
            <w:r w:rsidR="00664913">
              <w:t xml:space="preserve">new vocabulary </w:t>
            </w:r>
            <w:r w:rsidR="00641FBC">
              <w:t xml:space="preserve">and will also include the use of questions to challenge our higher ability writers. </w:t>
            </w:r>
            <w:r w:rsidR="00650653">
              <w:t xml:space="preserve">This will be used in the modelling process to highlight punctuation, grammar and vocabulary choices. It will also help for children to see correct letter formation, spacing and the new handwriting lines in action. </w:t>
            </w:r>
          </w:p>
          <w:p w14:paraId="794A3A7B" w14:textId="77777777" w:rsidR="00650653" w:rsidRDefault="00650653" w:rsidP="00650653"/>
          <w:p w14:paraId="2FB27F9D" w14:textId="77777777" w:rsidR="00650653" w:rsidRDefault="00650653" w:rsidP="00650653">
            <w:r>
              <w:t>Literacy Books will be used to practise writing words and sentences linked to the SPAG focus.</w:t>
            </w:r>
          </w:p>
          <w:p w14:paraId="6DD6787C" w14:textId="77777777" w:rsidR="00650653" w:rsidRDefault="00650653" w:rsidP="00650653"/>
          <w:p w14:paraId="57D90DB4" w14:textId="41FA07CB" w:rsidR="00650653" w:rsidRDefault="00650653" w:rsidP="00650653">
            <w:r>
              <w:t xml:space="preserve">Clear modelling will </w:t>
            </w:r>
            <w:r w:rsidR="0036179D">
              <w:t xml:space="preserve">again </w:t>
            </w:r>
            <w:r>
              <w:t>be provided by the teacher at each stage of the writing. First the teacher models then the children will write with some support and guidance before moving to their independent writing.</w:t>
            </w:r>
          </w:p>
          <w:p w14:paraId="3CEF9885" w14:textId="77777777" w:rsidR="00650653" w:rsidRDefault="00650653" w:rsidP="00650653"/>
          <w:p w14:paraId="74920C44" w14:textId="17726401" w:rsidR="00650653" w:rsidRDefault="00650653" w:rsidP="00650653">
            <w:r>
              <w:t>Example words to describe: see</w:t>
            </w:r>
            <w:r w:rsidR="0036179D">
              <w:t xml:space="preserve"> </w:t>
            </w:r>
            <w:r w:rsidRPr="0036179D">
              <w:rPr>
                <w:b/>
              </w:rPr>
              <w:t>vocabulary</w:t>
            </w:r>
          </w:p>
          <w:p w14:paraId="2D3B8062" w14:textId="3C2D021E" w:rsidR="00650653" w:rsidRDefault="00650653" w:rsidP="00650653">
            <w:r>
              <w:t>Example modelled sentence:</w:t>
            </w:r>
          </w:p>
          <w:p w14:paraId="25B6FB10" w14:textId="77777777" w:rsidR="00664913" w:rsidRDefault="00664913" w:rsidP="00650653"/>
          <w:p w14:paraId="288016D2" w14:textId="77777777" w:rsidR="00664913" w:rsidRDefault="00664913" w:rsidP="00641FBC">
            <w:r>
              <w:t xml:space="preserve">Did you know that the London Eye has 32 pods? </w:t>
            </w:r>
          </w:p>
          <w:p w14:paraId="52EDAD44" w14:textId="77777777" w:rsidR="00664913" w:rsidRDefault="00664913" w:rsidP="00641FBC"/>
          <w:p w14:paraId="6DA79BA9" w14:textId="54F8414B" w:rsidR="00641FBC" w:rsidRDefault="00664913" w:rsidP="00641FBC">
            <w:r>
              <w:t>Surprisingly it has a royal pod for the king!</w:t>
            </w:r>
          </w:p>
          <w:p w14:paraId="7102B9A4" w14:textId="730905B6" w:rsidR="009873E5" w:rsidRPr="0036179D" w:rsidRDefault="009873E5" w:rsidP="00650653"/>
        </w:tc>
        <w:tc>
          <w:tcPr>
            <w:tcW w:w="4172" w:type="dxa"/>
          </w:tcPr>
          <w:p w14:paraId="4918F451" w14:textId="12D7CF8E" w:rsidR="009873E5" w:rsidRDefault="009873E5">
            <w:pPr>
              <w:rPr>
                <w:b/>
              </w:rPr>
            </w:pPr>
            <w:r>
              <w:rPr>
                <w:b/>
              </w:rPr>
              <w:t>4. REVISING AND EDITING</w:t>
            </w:r>
          </w:p>
          <w:p w14:paraId="5363A830" w14:textId="676E8F0A" w:rsidR="00B10A85" w:rsidRDefault="009873E5" w:rsidP="00C91059">
            <w:pPr>
              <w:rPr>
                <w:rFonts w:ascii="Sassoon Primary" w:hAnsi="Sassoon Primary"/>
              </w:rPr>
            </w:pPr>
            <w:r>
              <w:rPr>
                <w:rFonts w:ascii="Sassoon Primary" w:hAnsi="Sassoon Primary"/>
              </w:rPr>
              <w:t>Children check writing against success criteria.</w:t>
            </w:r>
            <w:r w:rsidR="00B10A85">
              <w:rPr>
                <w:rFonts w:ascii="Sassoon Primary" w:hAnsi="Sassoon Primary"/>
              </w:rPr>
              <w:t xml:space="preserve"> Teacher to model this as this is the first piece of writing (build up to peer editing).</w:t>
            </w:r>
            <w:r>
              <w:rPr>
                <w:rFonts w:ascii="Sassoon Primary" w:hAnsi="Sassoon Primary"/>
              </w:rPr>
              <w:t xml:space="preserve"> Have they used capital letters/full stops correctly? Have they used the conjunction ‘and’ </w:t>
            </w:r>
            <w:r w:rsidR="00B10A85">
              <w:rPr>
                <w:rFonts w:ascii="Sassoon Primary" w:hAnsi="Sassoon Primary"/>
              </w:rPr>
              <w:t>or ‘because</w:t>
            </w:r>
            <w:r w:rsidR="00010FAD">
              <w:rPr>
                <w:rFonts w:ascii="Sassoon Primary" w:hAnsi="Sassoon Primary"/>
              </w:rPr>
              <w:t>’?</w:t>
            </w:r>
            <w:r>
              <w:rPr>
                <w:rFonts w:ascii="Sassoon Primary" w:hAnsi="Sassoon Primary"/>
              </w:rPr>
              <w:t xml:space="preserve"> Are they including adjectives</w:t>
            </w:r>
            <w:r w:rsidR="005213D5">
              <w:rPr>
                <w:rFonts w:ascii="Sassoon Primary" w:hAnsi="Sassoon Primary"/>
              </w:rPr>
              <w:t xml:space="preserve"> or verbs to add interest for the reader</w:t>
            </w:r>
            <w:r>
              <w:rPr>
                <w:rFonts w:ascii="Sassoon Primary" w:hAnsi="Sassoon Primary"/>
              </w:rPr>
              <w:t xml:space="preserve">? </w:t>
            </w:r>
          </w:p>
          <w:p w14:paraId="4F5C8706" w14:textId="77777777" w:rsidR="00B10A85" w:rsidRDefault="00B10A85" w:rsidP="00C91059">
            <w:pPr>
              <w:rPr>
                <w:rFonts w:ascii="Sassoon Primary" w:hAnsi="Sassoon Primary"/>
              </w:rPr>
            </w:pPr>
          </w:p>
          <w:p w14:paraId="4BD95747" w14:textId="48DCB766" w:rsidR="009873E5" w:rsidRDefault="00B10A85" w:rsidP="00C91059">
            <w:pPr>
              <w:rPr>
                <w:rFonts w:ascii="Sassoon Primary" w:hAnsi="Sassoon Primary"/>
              </w:rPr>
            </w:pPr>
            <w:r>
              <w:rPr>
                <w:rFonts w:ascii="Sassoon Primary" w:hAnsi="Sassoon Primary"/>
              </w:rPr>
              <w:t>Has the child formed their letters correctly? Teacher to always model correct formation for any reversals.</w:t>
            </w:r>
          </w:p>
          <w:p w14:paraId="56749FFE" w14:textId="532AA83E" w:rsidR="0036179D" w:rsidRDefault="0036179D" w:rsidP="00C91059">
            <w:pPr>
              <w:rPr>
                <w:rFonts w:ascii="Sassoon Primary" w:hAnsi="Sassoon Primary"/>
              </w:rPr>
            </w:pPr>
          </w:p>
          <w:p w14:paraId="5DE6FEC0" w14:textId="77777777" w:rsidR="0036179D" w:rsidRDefault="0036179D" w:rsidP="0036179D">
            <w:pPr>
              <w:rPr>
                <w:b/>
              </w:rPr>
            </w:pPr>
            <w:r>
              <w:rPr>
                <w:b/>
              </w:rPr>
              <w:t>5. PUBLISHING</w:t>
            </w:r>
          </w:p>
          <w:p w14:paraId="01C7E7FE" w14:textId="5EF8CF91" w:rsidR="0036179D" w:rsidRDefault="0036179D" w:rsidP="0036179D">
            <w:r>
              <w:t xml:space="preserve">Use drafting and practice pieces to inform final </w:t>
            </w:r>
            <w:r w:rsidR="00664913">
              <w:t>non-chronological report</w:t>
            </w:r>
            <w:r>
              <w:t xml:space="preserve">. </w:t>
            </w:r>
          </w:p>
          <w:p w14:paraId="6D1B9F63" w14:textId="77777777" w:rsidR="0036179D" w:rsidRDefault="0036179D" w:rsidP="0036179D"/>
          <w:p w14:paraId="57BE87EF" w14:textId="77777777" w:rsidR="0036179D" w:rsidRDefault="0036179D" w:rsidP="0036179D">
            <w:r>
              <w:t>Each child to have a focus / target based on their revision or edit. For example: ‘To remember my full stops at the end of a sentence’.</w:t>
            </w:r>
          </w:p>
          <w:p w14:paraId="4371CD0A" w14:textId="77777777" w:rsidR="0036179D" w:rsidRDefault="0036179D" w:rsidP="0036179D"/>
          <w:p w14:paraId="7FD3E414" w14:textId="77777777" w:rsidR="0036179D" w:rsidRDefault="0036179D" w:rsidP="0036179D">
            <w:r>
              <w:t xml:space="preserve">Remind children of audience and purpose to encourage and engage children in writing their best piece. </w:t>
            </w:r>
          </w:p>
          <w:p w14:paraId="7EE1BF3C" w14:textId="77777777" w:rsidR="0036179D" w:rsidRDefault="0036179D" w:rsidP="0036179D"/>
          <w:p w14:paraId="26852B9D" w14:textId="35725742" w:rsidR="0036179D" w:rsidRDefault="0036179D" w:rsidP="0036179D">
            <w:pPr>
              <w:rPr>
                <w:rFonts w:ascii="Sassoon Primary" w:hAnsi="Sassoon Primary"/>
              </w:rPr>
            </w:pPr>
            <w:r>
              <w:t>Share a child’s WAGOLL and as a class evaluate what features it has that meet our success criteria, identifying next steps moving forward.</w:t>
            </w:r>
          </w:p>
          <w:p w14:paraId="5E40AC50" w14:textId="77777777" w:rsidR="009873E5" w:rsidRDefault="009873E5" w:rsidP="00C91059">
            <w:pPr>
              <w:rPr>
                <w:rFonts w:ascii="Sassoon Primary" w:hAnsi="Sassoon Primary"/>
              </w:rPr>
            </w:pPr>
          </w:p>
          <w:p w14:paraId="52395B71" w14:textId="77777777" w:rsidR="009873E5" w:rsidRPr="004F1E0F" w:rsidRDefault="009873E5" w:rsidP="00C91059">
            <w:pPr>
              <w:rPr>
                <w:rFonts w:ascii="Sassoon Primary" w:hAnsi="Sassoon Primary"/>
              </w:rPr>
            </w:pPr>
          </w:p>
          <w:p w14:paraId="2564E001" w14:textId="5F83A6AA" w:rsidR="009873E5" w:rsidRPr="00C91059" w:rsidRDefault="009873E5" w:rsidP="00C91059">
            <w:pPr>
              <w:rPr>
                <w:rStyle w:val="Emphasis"/>
                <w:i w:val="0"/>
                <w:iCs w:val="0"/>
              </w:rPr>
            </w:pPr>
          </w:p>
        </w:tc>
      </w:tr>
      <w:tr w:rsidR="009873E5" w14:paraId="3BD23F32" w14:textId="77777777" w:rsidTr="00894812">
        <w:trPr>
          <w:trHeight w:val="3684"/>
        </w:trPr>
        <w:tc>
          <w:tcPr>
            <w:tcW w:w="4649" w:type="dxa"/>
            <w:vMerge/>
          </w:tcPr>
          <w:p w14:paraId="675BED02" w14:textId="77777777" w:rsidR="009873E5" w:rsidRPr="009873E5" w:rsidRDefault="009873E5" w:rsidP="009873E5">
            <w:pPr>
              <w:rPr>
                <w:b/>
              </w:rPr>
            </w:pPr>
          </w:p>
        </w:tc>
        <w:tc>
          <w:tcPr>
            <w:tcW w:w="5127" w:type="dxa"/>
          </w:tcPr>
          <w:p w14:paraId="19247CC4" w14:textId="0075C4AE" w:rsidR="0036179D" w:rsidRPr="00132B23" w:rsidRDefault="0036179D" w:rsidP="0036179D">
            <w:pPr>
              <w:rPr>
                <w:b/>
              </w:rPr>
            </w:pPr>
            <w:r w:rsidRPr="00132B23">
              <w:rPr>
                <w:b/>
              </w:rPr>
              <w:t>Spelling, Grammar, Punctuation, Language features</w:t>
            </w:r>
            <w:r>
              <w:rPr>
                <w:b/>
              </w:rPr>
              <w:t>:</w:t>
            </w:r>
          </w:p>
          <w:p w14:paraId="787991DB" w14:textId="77777777" w:rsidR="00707B1A" w:rsidRDefault="00707B1A" w:rsidP="0036179D">
            <w:pPr>
              <w:pStyle w:val="ListParagraph"/>
              <w:ind w:left="454"/>
              <w:rPr>
                <w:rFonts w:ascii="Sassoon Primary" w:hAnsi="Sassoon Primary"/>
              </w:rPr>
            </w:pPr>
          </w:p>
          <w:p w14:paraId="27D31D7B" w14:textId="6ADD789D" w:rsidR="0036179D" w:rsidRDefault="0036179D" w:rsidP="0036179D">
            <w:pPr>
              <w:pStyle w:val="ListParagraph"/>
              <w:ind w:left="454"/>
              <w:rPr>
                <w:rFonts w:ascii="Sassoon Primary" w:hAnsi="Sassoon Primary"/>
              </w:rPr>
            </w:pPr>
            <w:r w:rsidRPr="0036179D">
              <w:rPr>
                <w:rFonts w:ascii="Sassoon Primary" w:hAnsi="Sassoon Primary"/>
              </w:rPr>
              <w:t xml:space="preserve">Use </w:t>
            </w:r>
            <w:r w:rsidRPr="0036179D">
              <w:rPr>
                <w:rFonts w:ascii="Sassoon Primary" w:hAnsi="Sassoon Primary"/>
                <w:b/>
              </w:rPr>
              <w:t>capital letters</w:t>
            </w:r>
            <w:r w:rsidRPr="0036179D">
              <w:rPr>
                <w:rFonts w:ascii="Sassoon Primary" w:hAnsi="Sassoon Primary"/>
              </w:rPr>
              <w:t xml:space="preserve"> at the beginning of the sentence and </w:t>
            </w:r>
            <w:r w:rsidRPr="0036179D">
              <w:rPr>
                <w:rFonts w:ascii="Sassoon Primary" w:hAnsi="Sassoon Primary"/>
                <w:b/>
              </w:rPr>
              <w:t>full stops.</w:t>
            </w:r>
            <w:r w:rsidRPr="0036179D">
              <w:rPr>
                <w:rFonts w:ascii="Sassoon Primary" w:hAnsi="Sassoon Primary"/>
              </w:rPr>
              <w:t xml:space="preserve"> </w:t>
            </w:r>
          </w:p>
          <w:p w14:paraId="4D691B31" w14:textId="77777777" w:rsidR="00707B1A" w:rsidRPr="0036179D" w:rsidRDefault="00707B1A" w:rsidP="0036179D">
            <w:pPr>
              <w:pStyle w:val="ListParagraph"/>
              <w:ind w:left="454"/>
              <w:rPr>
                <w:rFonts w:ascii="Sassoon Primary" w:hAnsi="Sassoon Primary"/>
              </w:rPr>
            </w:pPr>
          </w:p>
          <w:p w14:paraId="691ECCF3" w14:textId="5444FFE4" w:rsidR="0036179D" w:rsidRDefault="0036179D" w:rsidP="0036179D">
            <w:pPr>
              <w:pStyle w:val="ListParagraph"/>
              <w:ind w:left="454"/>
              <w:rPr>
                <w:rFonts w:ascii="Sassoon Primary" w:hAnsi="Sassoon Primary"/>
              </w:rPr>
            </w:pPr>
            <w:r w:rsidRPr="0036179D">
              <w:rPr>
                <w:rFonts w:ascii="Sassoon Primary" w:hAnsi="Sassoon Primary"/>
              </w:rPr>
              <w:t xml:space="preserve">Introduce features of a </w:t>
            </w:r>
            <w:r w:rsidR="00641FBC" w:rsidRPr="00641FBC">
              <w:rPr>
                <w:rFonts w:ascii="Sassoon Primary" w:hAnsi="Sassoon Primary"/>
                <w:b/>
              </w:rPr>
              <w:t>non-</w:t>
            </w:r>
            <w:r w:rsidR="00664913">
              <w:rPr>
                <w:rFonts w:ascii="Sassoon Primary" w:hAnsi="Sassoon Primary"/>
                <w:b/>
              </w:rPr>
              <w:t xml:space="preserve">chronological </w:t>
            </w:r>
            <w:r w:rsidR="00641FBC" w:rsidRPr="00641FBC">
              <w:rPr>
                <w:rFonts w:ascii="Sassoon Primary" w:hAnsi="Sassoon Primary"/>
                <w:b/>
              </w:rPr>
              <w:t>report</w:t>
            </w:r>
            <w:r w:rsidR="00641FBC">
              <w:rPr>
                <w:rFonts w:ascii="Sassoon Primary" w:hAnsi="Sassoon Primary"/>
              </w:rPr>
              <w:t xml:space="preserve"> – contains facts.</w:t>
            </w:r>
          </w:p>
          <w:p w14:paraId="7619A68A" w14:textId="77777777" w:rsidR="00707B1A" w:rsidRPr="0036179D" w:rsidRDefault="00707B1A" w:rsidP="0036179D">
            <w:pPr>
              <w:pStyle w:val="ListParagraph"/>
              <w:ind w:left="454"/>
              <w:rPr>
                <w:rFonts w:ascii="Sassoon Primary" w:hAnsi="Sassoon Primary"/>
              </w:rPr>
            </w:pPr>
          </w:p>
          <w:p w14:paraId="65B6D958" w14:textId="046F7BCE" w:rsidR="00641FBC" w:rsidRDefault="00641FBC" w:rsidP="0036179D">
            <w:pPr>
              <w:pStyle w:val="ListParagraph"/>
              <w:ind w:left="454"/>
              <w:rPr>
                <w:rFonts w:ascii="Sassoon Primary" w:hAnsi="Sassoon Primary"/>
              </w:rPr>
            </w:pPr>
            <w:r>
              <w:rPr>
                <w:rFonts w:ascii="Sassoon Primary" w:hAnsi="Sassoon Primary"/>
              </w:rPr>
              <w:t xml:space="preserve">Re-cap </w:t>
            </w:r>
            <w:r w:rsidR="00664913">
              <w:rPr>
                <w:rFonts w:ascii="Sassoon Primary" w:hAnsi="Sassoon Primary"/>
              </w:rPr>
              <w:t>adjectives, question marks.</w:t>
            </w:r>
          </w:p>
          <w:p w14:paraId="4836F596" w14:textId="12189116" w:rsidR="0036179D" w:rsidRPr="0036179D" w:rsidRDefault="00664913" w:rsidP="0036179D">
            <w:pPr>
              <w:pStyle w:val="ListParagraph"/>
              <w:ind w:left="454"/>
              <w:rPr>
                <w:rFonts w:ascii="Sassoon Primary" w:hAnsi="Sassoon Primary"/>
              </w:rPr>
            </w:pPr>
            <w:r>
              <w:rPr>
                <w:rFonts w:ascii="Sassoon Primary" w:hAnsi="Sassoon Primary"/>
              </w:rPr>
              <w:t>Re-cap use of</w:t>
            </w:r>
            <w:r w:rsidR="0036179D" w:rsidRPr="0036179D">
              <w:rPr>
                <w:rFonts w:ascii="Sassoon Primary" w:hAnsi="Sassoon Primary"/>
              </w:rPr>
              <w:t xml:space="preserve"> handwriting line guides, reinforce correct </w:t>
            </w:r>
            <w:r w:rsidR="0036179D" w:rsidRPr="0036179D">
              <w:rPr>
                <w:rFonts w:ascii="Sassoon Primary" w:hAnsi="Sassoon Primary"/>
                <w:b/>
              </w:rPr>
              <w:t>letter formation</w:t>
            </w:r>
          </w:p>
          <w:p w14:paraId="4CA04A34" w14:textId="7F7864C3" w:rsidR="009873E5" w:rsidRPr="009873E5" w:rsidRDefault="0036179D" w:rsidP="0036179D">
            <w:pPr>
              <w:rPr>
                <w:rFonts w:ascii="Sassoon Primary" w:hAnsi="Sassoon Primary"/>
                <w:b/>
              </w:rPr>
            </w:pPr>
            <w:r>
              <w:t xml:space="preserve">  </w:t>
            </w:r>
          </w:p>
        </w:tc>
        <w:tc>
          <w:tcPr>
            <w:tcW w:w="4172" w:type="dxa"/>
          </w:tcPr>
          <w:p w14:paraId="082E9FB1" w14:textId="77777777" w:rsidR="0036179D" w:rsidRPr="00233836" w:rsidRDefault="0036179D" w:rsidP="0036179D">
            <w:pPr>
              <w:rPr>
                <w:b/>
              </w:rPr>
            </w:pPr>
            <w:r w:rsidRPr="00233836">
              <w:rPr>
                <w:b/>
              </w:rPr>
              <w:t>Vocabulary</w:t>
            </w:r>
          </w:p>
          <w:p w14:paraId="4F04DF63" w14:textId="28C1CEF1" w:rsidR="00EE5E6F" w:rsidRDefault="00664913" w:rsidP="0036179D">
            <w:r>
              <w:t>London</w:t>
            </w:r>
          </w:p>
          <w:p w14:paraId="2E2CB81D" w14:textId="4662B71C" w:rsidR="00664913" w:rsidRDefault="00664913" w:rsidP="0036179D">
            <w:r>
              <w:t>landmarks</w:t>
            </w:r>
          </w:p>
          <w:p w14:paraId="541778B3" w14:textId="18382C9E" w:rsidR="00664913" w:rsidRDefault="00664913" w:rsidP="0036179D">
            <w:r>
              <w:t>London Eye, Tower Bridge, Big Ben, Buckingham Palace, The London Underground.</w:t>
            </w:r>
          </w:p>
          <w:p w14:paraId="3E146784" w14:textId="01D25304" w:rsidR="00707B1A" w:rsidRDefault="00707B1A" w:rsidP="0036179D">
            <w:r>
              <w:t xml:space="preserve">unique, magnificent, intricate </w:t>
            </w:r>
          </w:p>
          <w:p w14:paraId="7CC78276" w14:textId="597AAE60" w:rsidR="00707B1A" w:rsidRDefault="00707B1A" w:rsidP="0036179D">
            <w:r>
              <w:t>architect</w:t>
            </w:r>
          </w:p>
          <w:p w14:paraId="528080CD" w14:textId="54295CCF" w:rsidR="00707B1A" w:rsidRDefault="00707B1A" w:rsidP="0036179D">
            <w:r>
              <w:t>Sir Christopher Wren</w:t>
            </w:r>
          </w:p>
          <w:p w14:paraId="7A373CD9" w14:textId="342646C5" w:rsidR="00707B1A" w:rsidRDefault="00707B1A" w:rsidP="0036179D"/>
          <w:p w14:paraId="3B75C9CF" w14:textId="6FA9DA42" w:rsidR="00707B1A" w:rsidRDefault="00707B1A" w:rsidP="0036179D">
            <w:r>
              <w:t>Sentence starters:</w:t>
            </w:r>
          </w:p>
          <w:p w14:paraId="62270E03" w14:textId="2F3D8F5D" w:rsidR="00707B1A" w:rsidRDefault="00707B1A" w:rsidP="0036179D">
            <w:r>
              <w:t>Surprisingly…</w:t>
            </w:r>
          </w:p>
          <w:p w14:paraId="217259BC" w14:textId="1D105FCE" w:rsidR="00707B1A" w:rsidRDefault="00707B1A" w:rsidP="0036179D">
            <w:r>
              <w:t>Interestingly…</w:t>
            </w:r>
          </w:p>
          <w:p w14:paraId="1C27FCD0" w14:textId="77777777" w:rsidR="00664913" w:rsidRDefault="00707B1A" w:rsidP="0036179D">
            <w:r>
              <w:t>Did you know… ?</w:t>
            </w:r>
          </w:p>
          <w:p w14:paraId="3C4B9CFC" w14:textId="25467CA1" w:rsidR="00707B1A" w:rsidRPr="00EE5E6F" w:rsidRDefault="00707B1A" w:rsidP="0036179D">
            <w:bookmarkStart w:id="0" w:name="_GoBack"/>
            <w:bookmarkEnd w:id="0"/>
          </w:p>
        </w:tc>
      </w:tr>
    </w:tbl>
    <w:p w14:paraId="0512A21A" w14:textId="77777777" w:rsidR="00C2675B" w:rsidRDefault="00C2675B" w:rsidP="00401C8F"/>
    <w:sectPr w:rsidR="00C2675B" w:rsidSect="002E0721">
      <w:pgSz w:w="16838" w:h="11906" w:orient="landscape"/>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A6F"/>
    <w:multiLevelType w:val="hybridMultilevel"/>
    <w:tmpl w:val="97B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A4031"/>
    <w:multiLevelType w:val="hybridMultilevel"/>
    <w:tmpl w:val="6680A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9566C"/>
    <w:multiLevelType w:val="hybridMultilevel"/>
    <w:tmpl w:val="61CAE38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F536B"/>
    <w:multiLevelType w:val="hybridMultilevel"/>
    <w:tmpl w:val="DFC4180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029B"/>
    <w:multiLevelType w:val="hybridMultilevel"/>
    <w:tmpl w:val="179073DA"/>
    <w:lvl w:ilvl="0" w:tplc="3BBCE4EE">
      <w:start w:val="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2C81032F"/>
    <w:multiLevelType w:val="hybridMultilevel"/>
    <w:tmpl w:val="8AA0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406AE3"/>
    <w:multiLevelType w:val="hybridMultilevel"/>
    <w:tmpl w:val="29D413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A81F40"/>
    <w:multiLevelType w:val="hybridMultilevel"/>
    <w:tmpl w:val="4B3A8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D3683"/>
    <w:multiLevelType w:val="hybridMultilevel"/>
    <w:tmpl w:val="90162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325292"/>
    <w:multiLevelType w:val="hybridMultilevel"/>
    <w:tmpl w:val="CDF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3D58"/>
    <w:multiLevelType w:val="hybridMultilevel"/>
    <w:tmpl w:val="D3EC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52B08"/>
    <w:multiLevelType w:val="hybridMultilevel"/>
    <w:tmpl w:val="FC70148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CC3BD5"/>
    <w:multiLevelType w:val="hybridMultilevel"/>
    <w:tmpl w:val="3624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FA453A"/>
    <w:multiLevelType w:val="hybridMultilevel"/>
    <w:tmpl w:val="E7F2D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A309C"/>
    <w:multiLevelType w:val="hybridMultilevel"/>
    <w:tmpl w:val="046CE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7D29F6"/>
    <w:multiLevelType w:val="hybridMultilevel"/>
    <w:tmpl w:val="8F7E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E7263D"/>
    <w:multiLevelType w:val="hybridMultilevel"/>
    <w:tmpl w:val="DC9002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496795"/>
    <w:multiLevelType w:val="hybridMultilevel"/>
    <w:tmpl w:val="B15EF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776910"/>
    <w:multiLevelType w:val="hybridMultilevel"/>
    <w:tmpl w:val="85D4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668E2"/>
    <w:multiLevelType w:val="hybridMultilevel"/>
    <w:tmpl w:val="C89C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E7B98"/>
    <w:multiLevelType w:val="hybridMultilevel"/>
    <w:tmpl w:val="D222D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E028B"/>
    <w:multiLevelType w:val="hybridMultilevel"/>
    <w:tmpl w:val="648C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A2A14"/>
    <w:multiLevelType w:val="hybridMultilevel"/>
    <w:tmpl w:val="82546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94460F"/>
    <w:multiLevelType w:val="hybridMultilevel"/>
    <w:tmpl w:val="87D2E8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7"/>
  </w:num>
  <w:num w:numId="4">
    <w:abstractNumId w:val="10"/>
  </w:num>
  <w:num w:numId="5">
    <w:abstractNumId w:val="1"/>
  </w:num>
  <w:num w:numId="6">
    <w:abstractNumId w:val="6"/>
  </w:num>
  <w:num w:numId="7">
    <w:abstractNumId w:val="22"/>
  </w:num>
  <w:num w:numId="8">
    <w:abstractNumId w:val="23"/>
  </w:num>
  <w:num w:numId="9">
    <w:abstractNumId w:val="15"/>
  </w:num>
  <w:num w:numId="10">
    <w:abstractNumId w:val="16"/>
  </w:num>
  <w:num w:numId="11">
    <w:abstractNumId w:val="9"/>
  </w:num>
  <w:num w:numId="12">
    <w:abstractNumId w:val="12"/>
  </w:num>
  <w:num w:numId="13">
    <w:abstractNumId w:val="5"/>
  </w:num>
  <w:num w:numId="14">
    <w:abstractNumId w:val="14"/>
  </w:num>
  <w:num w:numId="15">
    <w:abstractNumId w:val="0"/>
  </w:num>
  <w:num w:numId="16">
    <w:abstractNumId w:val="3"/>
  </w:num>
  <w:num w:numId="17">
    <w:abstractNumId w:val="2"/>
  </w:num>
  <w:num w:numId="18">
    <w:abstractNumId w:val="21"/>
  </w:num>
  <w:num w:numId="19">
    <w:abstractNumId w:val="18"/>
  </w:num>
  <w:num w:numId="20">
    <w:abstractNumId w:val="13"/>
  </w:num>
  <w:num w:numId="21">
    <w:abstractNumId w:val="20"/>
  </w:num>
  <w:num w:numId="22">
    <w:abstractNumId w:val="11"/>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FE"/>
    <w:rsid w:val="00010FAD"/>
    <w:rsid w:val="00034C48"/>
    <w:rsid w:val="00061687"/>
    <w:rsid w:val="000735E1"/>
    <w:rsid w:val="000B3406"/>
    <w:rsid w:val="000F1093"/>
    <w:rsid w:val="00132B23"/>
    <w:rsid w:val="00184269"/>
    <w:rsid w:val="00192AE4"/>
    <w:rsid w:val="001B3E63"/>
    <w:rsid w:val="001D03DD"/>
    <w:rsid w:val="001F6B4A"/>
    <w:rsid w:val="002009D1"/>
    <w:rsid w:val="00222473"/>
    <w:rsid w:val="00233836"/>
    <w:rsid w:val="002558AD"/>
    <w:rsid w:val="00265E0F"/>
    <w:rsid w:val="002E0721"/>
    <w:rsid w:val="002F4336"/>
    <w:rsid w:val="00315544"/>
    <w:rsid w:val="0032760D"/>
    <w:rsid w:val="0036179D"/>
    <w:rsid w:val="0037349E"/>
    <w:rsid w:val="003F4F4F"/>
    <w:rsid w:val="00401C8F"/>
    <w:rsid w:val="00427C52"/>
    <w:rsid w:val="00470CF6"/>
    <w:rsid w:val="004B1AB0"/>
    <w:rsid w:val="004D2935"/>
    <w:rsid w:val="004E5AAB"/>
    <w:rsid w:val="004F0E5F"/>
    <w:rsid w:val="00506D90"/>
    <w:rsid w:val="005213D5"/>
    <w:rsid w:val="005330D4"/>
    <w:rsid w:val="0053415A"/>
    <w:rsid w:val="00544B51"/>
    <w:rsid w:val="00555515"/>
    <w:rsid w:val="00592A32"/>
    <w:rsid w:val="005C1511"/>
    <w:rsid w:val="005C4A6C"/>
    <w:rsid w:val="005E278F"/>
    <w:rsid w:val="005E33F5"/>
    <w:rsid w:val="005E6C97"/>
    <w:rsid w:val="00603307"/>
    <w:rsid w:val="006049A9"/>
    <w:rsid w:val="00612082"/>
    <w:rsid w:val="006201C0"/>
    <w:rsid w:val="0062192F"/>
    <w:rsid w:val="00641FBC"/>
    <w:rsid w:val="00650653"/>
    <w:rsid w:val="006531AB"/>
    <w:rsid w:val="00664913"/>
    <w:rsid w:val="00664FFC"/>
    <w:rsid w:val="00665717"/>
    <w:rsid w:val="0066767C"/>
    <w:rsid w:val="00691F1A"/>
    <w:rsid w:val="00692172"/>
    <w:rsid w:val="006B05AD"/>
    <w:rsid w:val="006C1B38"/>
    <w:rsid w:val="006D1B0F"/>
    <w:rsid w:val="006D31FF"/>
    <w:rsid w:val="00707B1A"/>
    <w:rsid w:val="00723AF9"/>
    <w:rsid w:val="00754D86"/>
    <w:rsid w:val="007807F1"/>
    <w:rsid w:val="00794FC9"/>
    <w:rsid w:val="007B4872"/>
    <w:rsid w:val="007B7FD4"/>
    <w:rsid w:val="007C37E5"/>
    <w:rsid w:val="00834B51"/>
    <w:rsid w:val="00884B4D"/>
    <w:rsid w:val="008900A4"/>
    <w:rsid w:val="00894812"/>
    <w:rsid w:val="008A75F6"/>
    <w:rsid w:val="008B19E4"/>
    <w:rsid w:val="008C0C84"/>
    <w:rsid w:val="008E04E5"/>
    <w:rsid w:val="008E76AA"/>
    <w:rsid w:val="008F6349"/>
    <w:rsid w:val="00933809"/>
    <w:rsid w:val="00950A62"/>
    <w:rsid w:val="00973EFF"/>
    <w:rsid w:val="009873E5"/>
    <w:rsid w:val="00990A08"/>
    <w:rsid w:val="009B46D1"/>
    <w:rsid w:val="00A15D3C"/>
    <w:rsid w:val="00A37EB4"/>
    <w:rsid w:val="00A5173A"/>
    <w:rsid w:val="00A71F89"/>
    <w:rsid w:val="00A91162"/>
    <w:rsid w:val="00A93DFE"/>
    <w:rsid w:val="00AC3AFC"/>
    <w:rsid w:val="00AD1D5D"/>
    <w:rsid w:val="00AE44EA"/>
    <w:rsid w:val="00B10A85"/>
    <w:rsid w:val="00B3082E"/>
    <w:rsid w:val="00B54495"/>
    <w:rsid w:val="00B6032A"/>
    <w:rsid w:val="00B714AA"/>
    <w:rsid w:val="00B74E0B"/>
    <w:rsid w:val="00B94DC2"/>
    <w:rsid w:val="00BE6C69"/>
    <w:rsid w:val="00C2675B"/>
    <w:rsid w:val="00C61D74"/>
    <w:rsid w:val="00C91059"/>
    <w:rsid w:val="00CC3148"/>
    <w:rsid w:val="00CE763D"/>
    <w:rsid w:val="00CF13EF"/>
    <w:rsid w:val="00D46B31"/>
    <w:rsid w:val="00D544D3"/>
    <w:rsid w:val="00D8305B"/>
    <w:rsid w:val="00D901F8"/>
    <w:rsid w:val="00DA4B0F"/>
    <w:rsid w:val="00E230D3"/>
    <w:rsid w:val="00E372AC"/>
    <w:rsid w:val="00E44431"/>
    <w:rsid w:val="00E45050"/>
    <w:rsid w:val="00E47A4A"/>
    <w:rsid w:val="00E57D17"/>
    <w:rsid w:val="00E63729"/>
    <w:rsid w:val="00E972BB"/>
    <w:rsid w:val="00EB108E"/>
    <w:rsid w:val="00ED2C04"/>
    <w:rsid w:val="00EE376C"/>
    <w:rsid w:val="00EE5E6F"/>
    <w:rsid w:val="00EF3430"/>
    <w:rsid w:val="00F17CEF"/>
    <w:rsid w:val="00F5685F"/>
    <w:rsid w:val="00F70009"/>
    <w:rsid w:val="00FC5730"/>
    <w:rsid w:val="00FE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5128"/>
  <w15:docId w15:val="{3C79FA3B-68FF-4C8B-9171-AB9ED4F9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FE"/>
    <w:pPr>
      <w:ind w:left="720"/>
      <w:contextualSpacing/>
    </w:pPr>
  </w:style>
  <w:style w:type="character" w:styleId="Emphasis">
    <w:name w:val="Emphasis"/>
    <w:basedOn w:val="DefaultParagraphFont"/>
    <w:uiPriority w:val="20"/>
    <w:qFormat/>
    <w:rsid w:val="002E0721"/>
    <w:rPr>
      <w:i/>
      <w:iCs/>
    </w:rPr>
  </w:style>
  <w:style w:type="paragraph" w:styleId="BalloonText">
    <w:name w:val="Balloon Text"/>
    <w:basedOn w:val="Normal"/>
    <w:link w:val="BalloonTextChar"/>
    <w:uiPriority w:val="99"/>
    <w:semiHidden/>
    <w:unhideWhenUsed/>
    <w:rsid w:val="006B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AD"/>
    <w:rPr>
      <w:rFonts w:ascii="Tahoma" w:hAnsi="Tahoma" w:cs="Tahoma"/>
      <w:sz w:val="16"/>
      <w:szCs w:val="16"/>
    </w:rPr>
  </w:style>
  <w:style w:type="character" w:styleId="Hyperlink">
    <w:name w:val="Hyperlink"/>
    <w:basedOn w:val="DefaultParagraphFont"/>
    <w:uiPriority w:val="99"/>
    <w:unhideWhenUsed/>
    <w:rsid w:val="00E47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2B716E138BC48914D848B51C8C21B" ma:contentTypeVersion="14" ma:contentTypeDescription="Create a new document." ma:contentTypeScope="" ma:versionID="9c7aa21e680e0e3901a46293e130b4d1">
  <xsd:schema xmlns:xsd="http://www.w3.org/2001/XMLSchema" xmlns:xs="http://www.w3.org/2001/XMLSchema" xmlns:p="http://schemas.microsoft.com/office/2006/metadata/properties" xmlns:ns3="37c10fdf-8be6-4cef-b608-8c89d577671b" targetNamespace="http://schemas.microsoft.com/office/2006/metadata/properties" ma:root="true" ma:fieldsID="df32a959e149ce0fb3d8f31cf00b2c62" ns3:_="">
    <xsd:import namespace="37c10fdf-8be6-4cef-b608-8c89d57767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0fdf-8be6-4cef-b608-8c89d57767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DDC7-6F85-483A-AFD2-1345C244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10fdf-8be6-4cef-b608-8c89d5776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6ABC3-906D-4234-AFFB-4ACCBA021D04}">
  <ds:schemaRefs>
    <ds:schemaRef ds:uri="http://purl.org/dc/terms/"/>
    <ds:schemaRef ds:uri="http://purl.org/dc/elements/1.1/"/>
    <ds:schemaRef ds:uri="http://schemas.microsoft.com/office/2006/documentManagement/types"/>
    <ds:schemaRef ds:uri="37c10fdf-8be6-4cef-b608-8c89d577671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2C787AE-6880-481E-802A-48F95F4066A9}">
  <ds:schemaRefs>
    <ds:schemaRef ds:uri="http://schemas.microsoft.com/sharepoint/v3/contenttype/forms"/>
  </ds:schemaRefs>
</ds:datastoreItem>
</file>

<file path=customXml/itemProps4.xml><?xml version="1.0" encoding="utf-8"?>
<ds:datastoreItem xmlns:ds="http://schemas.openxmlformats.org/officeDocument/2006/customXml" ds:itemID="{4F33E4F6-BDBB-4867-B166-F97E89BA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Young</dc:creator>
  <cp:lastModifiedBy>Hazel</cp:lastModifiedBy>
  <cp:revision>2</cp:revision>
  <cp:lastPrinted>2024-02-19T10:04:00Z</cp:lastPrinted>
  <dcterms:created xsi:type="dcterms:W3CDTF">2025-01-07T15:04:00Z</dcterms:created>
  <dcterms:modified xsi:type="dcterms:W3CDTF">2025-01-07T15:04:00Z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0x0101001A22B716E138BC48914D848B51C8C21B</vt:lpwstr>
  </property>
</Properties>
</file>